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0F1A" w:rsidRPr="00FB3755" w:rsidRDefault="00A800E3" w:rsidP="00A800E3">
      <w:pPr>
        <w:spacing w:after="0"/>
        <w:jc w:val="center"/>
        <w:rPr>
          <w:rFonts w:cstheme="minorHAnsi"/>
        </w:rPr>
      </w:pPr>
      <w:bookmarkStart w:id="0" w:name="_GoBack"/>
      <w:bookmarkEnd w:id="0"/>
      <w:r w:rsidRPr="00FB3755">
        <w:rPr>
          <w:rFonts w:eastAsia="Times New Roman" w:cstheme="minorHAnsi"/>
          <w:b/>
          <w:noProof/>
          <w:sz w:val="24"/>
          <w:szCs w:val="24"/>
          <w:lang w:val="es-ES" w:eastAsia="es-ES"/>
        </w:rPr>
        <w:drawing>
          <wp:anchor distT="0" distB="0" distL="114300" distR="114300" simplePos="0" relativeHeight="251665408" behindDoc="0" locked="0" layoutInCell="1" allowOverlap="1" wp14:anchorId="1B59C537" wp14:editId="5DEF80A8">
            <wp:simplePos x="0" y="0"/>
            <wp:positionH relativeFrom="column">
              <wp:posOffset>2374802</wp:posOffset>
            </wp:positionH>
            <wp:positionV relativeFrom="paragraph">
              <wp:posOffset>127126</wp:posOffset>
            </wp:positionV>
            <wp:extent cx="1617785" cy="723481"/>
            <wp:effectExtent l="0" t="0" r="1905" b="0"/>
            <wp:wrapNone/>
            <wp:docPr id="3" name="Imagen 3" descr="cie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enes"/>
                    <pic:cNvPicPr>
                      <a:picLocks noChangeAspect="1" noChangeArrowheads="1"/>
                    </pic:cNvPicPr>
                  </pic:nvPicPr>
                  <pic:blipFill>
                    <a:blip r:embed="rId9" cstate="print">
                      <a:extLst>
                        <a:ext uri="{28A0092B-C50C-407E-A947-70E740481C1C}">
                          <a14:useLocalDpi xmlns:a14="http://schemas.microsoft.com/office/drawing/2010/main" val="0"/>
                        </a:ext>
                      </a:extLst>
                    </a:blip>
                    <a:srcRect b="-12613"/>
                    <a:stretch>
                      <a:fillRect/>
                    </a:stretch>
                  </pic:blipFill>
                  <pic:spPr bwMode="auto">
                    <a:xfrm>
                      <a:off x="0" y="0"/>
                      <a:ext cx="1644672" cy="7355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0F1A" w:rsidRPr="00FB3755" w:rsidRDefault="004F0F1A" w:rsidP="00A800E3">
      <w:pPr>
        <w:spacing w:after="0"/>
        <w:jc w:val="center"/>
        <w:rPr>
          <w:rFonts w:cstheme="minorHAnsi"/>
        </w:rPr>
      </w:pPr>
    </w:p>
    <w:p w:rsidR="007D5DE3" w:rsidRPr="00FB3755" w:rsidRDefault="007D5DE3" w:rsidP="00A800E3">
      <w:pPr>
        <w:spacing w:after="0"/>
        <w:jc w:val="center"/>
        <w:rPr>
          <w:rFonts w:cstheme="minorHAnsi"/>
          <w:b/>
        </w:rPr>
      </w:pPr>
    </w:p>
    <w:p w:rsidR="007D5DE3" w:rsidRPr="00FB3755" w:rsidRDefault="007D5DE3" w:rsidP="00A800E3">
      <w:pPr>
        <w:spacing w:after="0"/>
        <w:jc w:val="center"/>
        <w:rPr>
          <w:rFonts w:cstheme="minorHAnsi"/>
          <w:b/>
        </w:rPr>
      </w:pPr>
    </w:p>
    <w:p w:rsidR="0025754E" w:rsidRPr="00FB3755" w:rsidRDefault="0025754E" w:rsidP="00A800E3">
      <w:pPr>
        <w:spacing w:after="0"/>
        <w:jc w:val="center"/>
        <w:rPr>
          <w:rFonts w:cstheme="minorHAnsi"/>
          <w:b/>
          <w:sz w:val="28"/>
          <w:szCs w:val="28"/>
        </w:rPr>
      </w:pPr>
    </w:p>
    <w:p w:rsidR="004F0F1A" w:rsidRPr="00FB3755" w:rsidRDefault="004F0F1A" w:rsidP="00A800E3">
      <w:pPr>
        <w:spacing w:after="0"/>
        <w:jc w:val="center"/>
        <w:rPr>
          <w:rFonts w:cstheme="minorHAnsi"/>
          <w:b/>
          <w:color w:val="000000" w:themeColor="text1"/>
          <w:sz w:val="28"/>
          <w:szCs w:val="28"/>
        </w:rPr>
      </w:pPr>
      <w:r w:rsidRPr="00FB3755">
        <w:rPr>
          <w:rFonts w:cstheme="minorHAnsi"/>
          <w:b/>
          <w:color w:val="000000" w:themeColor="text1"/>
          <w:sz w:val="28"/>
          <w:szCs w:val="28"/>
        </w:rPr>
        <w:t>CONVOCATORIA</w:t>
      </w:r>
    </w:p>
    <w:p w:rsidR="004F0F1A" w:rsidRPr="00FB3755" w:rsidRDefault="004E356D" w:rsidP="00A800E3">
      <w:pPr>
        <w:spacing w:after="0"/>
        <w:jc w:val="center"/>
        <w:rPr>
          <w:rFonts w:cstheme="minorHAnsi"/>
          <w:b/>
          <w:sz w:val="28"/>
          <w:szCs w:val="28"/>
        </w:rPr>
      </w:pPr>
      <w:r w:rsidRPr="00FB3755">
        <w:rPr>
          <w:rFonts w:cstheme="minorHAnsi"/>
          <w:b/>
          <w:color w:val="000000" w:themeColor="text1"/>
          <w:sz w:val="28"/>
          <w:szCs w:val="28"/>
        </w:rPr>
        <w:t>XX</w:t>
      </w:r>
      <w:r w:rsidR="008A4DF2">
        <w:rPr>
          <w:rFonts w:cstheme="minorHAnsi"/>
          <w:b/>
          <w:color w:val="000000" w:themeColor="text1"/>
          <w:sz w:val="28"/>
          <w:szCs w:val="28"/>
        </w:rPr>
        <w:t>X</w:t>
      </w:r>
      <w:r w:rsidR="00AC24FA">
        <w:rPr>
          <w:rFonts w:cstheme="minorHAnsi"/>
          <w:b/>
          <w:color w:val="000000" w:themeColor="text1"/>
          <w:sz w:val="28"/>
          <w:szCs w:val="28"/>
        </w:rPr>
        <w:t>I</w:t>
      </w:r>
      <w:r w:rsidR="004F0F1A" w:rsidRPr="00FB3755">
        <w:rPr>
          <w:rFonts w:cstheme="minorHAnsi"/>
          <w:b/>
          <w:color w:val="000000" w:themeColor="text1"/>
          <w:sz w:val="28"/>
          <w:szCs w:val="28"/>
        </w:rPr>
        <w:t xml:space="preserve"> </w:t>
      </w:r>
      <w:r w:rsidR="004F0F1A" w:rsidRPr="00FB3755">
        <w:rPr>
          <w:rFonts w:cstheme="minorHAnsi"/>
          <w:b/>
          <w:sz w:val="28"/>
          <w:szCs w:val="28"/>
        </w:rPr>
        <w:t xml:space="preserve">Fórum </w:t>
      </w:r>
      <w:r w:rsidR="004052B2" w:rsidRPr="00FB3755">
        <w:rPr>
          <w:rFonts w:cstheme="minorHAnsi"/>
          <w:b/>
          <w:sz w:val="28"/>
          <w:szCs w:val="28"/>
        </w:rPr>
        <w:t>Científico Estudiantil</w:t>
      </w:r>
      <w:r w:rsidR="004F0F1A" w:rsidRPr="00FB3755">
        <w:rPr>
          <w:rFonts w:cstheme="minorHAnsi"/>
          <w:b/>
          <w:sz w:val="28"/>
          <w:szCs w:val="28"/>
        </w:rPr>
        <w:t xml:space="preserve"> </w:t>
      </w:r>
    </w:p>
    <w:p w:rsidR="0025754E" w:rsidRPr="00FB3755" w:rsidRDefault="0025754E" w:rsidP="00A800E3">
      <w:pPr>
        <w:spacing w:after="0"/>
        <w:jc w:val="both"/>
        <w:rPr>
          <w:rFonts w:cstheme="minorHAnsi"/>
        </w:rPr>
      </w:pPr>
    </w:p>
    <w:p w:rsidR="0025754E" w:rsidRDefault="007F2437" w:rsidP="00A800E3">
      <w:pPr>
        <w:spacing w:after="0"/>
        <w:jc w:val="both"/>
        <w:rPr>
          <w:rFonts w:cstheme="minorHAnsi"/>
          <w:color w:val="000000" w:themeColor="text1"/>
        </w:rPr>
      </w:pPr>
      <w:r w:rsidRPr="00FB3755">
        <w:rPr>
          <w:rFonts w:cstheme="minorHAnsi"/>
        </w:rPr>
        <w:t>La Universidad de Oriente</w:t>
      </w:r>
      <w:r w:rsidR="004F0F1A" w:rsidRPr="00FB3755">
        <w:rPr>
          <w:rFonts w:cstheme="minorHAnsi"/>
        </w:rPr>
        <w:t xml:space="preserve">, a través de </w:t>
      </w:r>
      <w:r w:rsidR="00693E9C" w:rsidRPr="00FB3755">
        <w:rPr>
          <w:rFonts w:cstheme="minorHAnsi"/>
        </w:rPr>
        <w:t>la</w:t>
      </w:r>
      <w:r w:rsidR="004F0F1A" w:rsidRPr="00FB3755">
        <w:rPr>
          <w:rFonts w:cstheme="minorHAnsi"/>
        </w:rPr>
        <w:t xml:space="preserve"> </w:t>
      </w:r>
      <w:r w:rsidR="00693E9C" w:rsidRPr="00FB3755">
        <w:rPr>
          <w:rFonts w:cstheme="minorHAnsi"/>
        </w:rPr>
        <w:t xml:space="preserve">Vicerrectoría de Investigación y Posgrado </w:t>
      </w:r>
      <w:r w:rsidR="004F0F1A" w:rsidRPr="00FB3755">
        <w:rPr>
          <w:rFonts w:cstheme="minorHAnsi"/>
        </w:rPr>
        <w:t xml:space="preserve">y la Federación </w:t>
      </w:r>
      <w:r w:rsidR="007F341E" w:rsidRPr="00FB3755">
        <w:rPr>
          <w:rFonts w:cstheme="minorHAnsi"/>
        </w:rPr>
        <w:t>Estudiantil Universitaria (FEU)</w:t>
      </w:r>
      <w:r w:rsidR="004F0F1A" w:rsidRPr="00FB3755">
        <w:rPr>
          <w:rFonts w:cstheme="minorHAnsi"/>
        </w:rPr>
        <w:t xml:space="preserve"> convocan a los estudiantes de </w:t>
      </w:r>
      <w:r w:rsidRPr="00FB3755">
        <w:rPr>
          <w:rFonts w:cstheme="minorHAnsi"/>
        </w:rPr>
        <w:t>esta</w:t>
      </w:r>
      <w:r w:rsidR="004F0F1A" w:rsidRPr="00FB3755">
        <w:rPr>
          <w:rFonts w:cstheme="minorHAnsi"/>
        </w:rPr>
        <w:t xml:space="preserve"> </w:t>
      </w:r>
      <w:r w:rsidRPr="00FB3755">
        <w:rPr>
          <w:rFonts w:cstheme="minorHAnsi"/>
        </w:rPr>
        <w:t>Casa de Altos Estudios</w:t>
      </w:r>
      <w:r w:rsidR="000D3226" w:rsidRPr="00FB3755">
        <w:rPr>
          <w:rFonts w:cstheme="minorHAnsi"/>
        </w:rPr>
        <w:t xml:space="preserve"> al </w:t>
      </w:r>
      <w:r w:rsidR="00816B67">
        <w:rPr>
          <w:rFonts w:cstheme="minorHAnsi"/>
        </w:rPr>
        <w:t>XXVI</w:t>
      </w:r>
      <w:r w:rsidR="00826EA7">
        <w:rPr>
          <w:rFonts w:cstheme="minorHAnsi"/>
        </w:rPr>
        <w:t>I</w:t>
      </w:r>
      <w:r w:rsidR="00816B67">
        <w:rPr>
          <w:rFonts w:cstheme="minorHAnsi"/>
        </w:rPr>
        <w:t xml:space="preserve"> </w:t>
      </w:r>
      <w:r w:rsidR="00A36606">
        <w:rPr>
          <w:rFonts w:cstheme="minorHAnsi"/>
        </w:rPr>
        <w:t xml:space="preserve">al </w:t>
      </w:r>
      <w:r w:rsidR="000D3226" w:rsidRPr="00FB3755">
        <w:rPr>
          <w:rFonts w:cstheme="minorHAnsi"/>
        </w:rPr>
        <w:t xml:space="preserve">Fórum </w:t>
      </w:r>
      <w:r w:rsidR="00F4707F" w:rsidRPr="00FB3755">
        <w:rPr>
          <w:rFonts w:cstheme="minorHAnsi"/>
        </w:rPr>
        <w:t>Científico-estudiantil de la Universidad de Oriente “CIENES 20</w:t>
      </w:r>
      <w:r w:rsidR="00D20E04">
        <w:rPr>
          <w:rFonts w:cstheme="minorHAnsi"/>
        </w:rPr>
        <w:t>22</w:t>
      </w:r>
      <w:r w:rsidR="00F4707F" w:rsidRPr="00FB3755">
        <w:rPr>
          <w:rFonts w:cstheme="minorHAnsi"/>
        </w:rPr>
        <w:t xml:space="preserve">”, </w:t>
      </w:r>
      <w:r w:rsidR="00F4707F" w:rsidRPr="00227AAC">
        <w:rPr>
          <w:rFonts w:cstheme="minorHAnsi"/>
        </w:rPr>
        <w:t xml:space="preserve">a celebrarse </w:t>
      </w:r>
      <w:r w:rsidR="00816B67" w:rsidRPr="00227AAC">
        <w:rPr>
          <w:rFonts w:cstheme="minorHAnsi"/>
        </w:rPr>
        <w:t xml:space="preserve">de forma </w:t>
      </w:r>
      <w:r w:rsidR="004B3E6D" w:rsidRPr="00227AAC">
        <w:rPr>
          <w:rFonts w:cstheme="minorHAnsi"/>
        </w:rPr>
        <w:t>presencial</w:t>
      </w:r>
      <w:r w:rsidR="00A36606" w:rsidRPr="00A36606">
        <w:rPr>
          <w:rFonts w:cstheme="minorHAnsi"/>
        </w:rPr>
        <w:t xml:space="preserve"> </w:t>
      </w:r>
      <w:r w:rsidR="00A36606" w:rsidRPr="00227AAC">
        <w:rPr>
          <w:rFonts w:cstheme="minorHAnsi"/>
        </w:rPr>
        <w:t xml:space="preserve">los </w:t>
      </w:r>
      <w:r w:rsidR="00A36606" w:rsidRPr="00FB3755">
        <w:rPr>
          <w:rFonts w:cstheme="minorHAnsi"/>
        </w:rPr>
        <w:t xml:space="preserve">días </w:t>
      </w:r>
      <w:r w:rsidR="00A30E35">
        <w:rPr>
          <w:rFonts w:cstheme="minorHAnsi"/>
          <w:b/>
          <w:color w:val="000000" w:themeColor="text1"/>
          <w:u w:val="single"/>
        </w:rPr>
        <w:t>24</w:t>
      </w:r>
      <w:r w:rsidR="00A36606">
        <w:rPr>
          <w:rFonts w:cstheme="minorHAnsi"/>
          <w:b/>
          <w:color w:val="000000" w:themeColor="text1"/>
          <w:u w:val="single"/>
        </w:rPr>
        <w:t xml:space="preserve"> y 2</w:t>
      </w:r>
      <w:r w:rsidR="00A30E35">
        <w:rPr>
          <w:rFonts w:cstheme="minorHAnsi"/>
          <w:b/>
          <w:color w:val="000000" w:themeColor="text1"/>
          <w:u w:val="single"/>
        </w:rPr>
        <w:t>5</w:t>
      </w:r>
      <w:r w:rsidR="00A36606">
        <w:rPr>
          <w:rFonts w:cstheme="minorHAnsi"/>
          <w:b/>
          <w:color w:val="000000" w:themeColor="text1"/>
          <w:u w:val="single"/>
        </w:rPr>
        <w:t xml:space="preserve"> </w:t>
      </w:r>
      <w:r w:rsidR="00A36606" w:rsidRPr="00FB3755">
        <w:rPr>
          <w:rFonts w:cstheme="minorHAnsi"/>
          <w:b/>
          <w:color w:val="000000" w:themeColor="text1"/>
          <w:u w:val="single"/>
        </w:rPr>
        <w:t xml:space="preserve">de </w:t>
      </w:r>
      <w:r w:rsidR="00A30E35">
        <w:rPr>
          <w:rFonts w:cstheme="minorHAnsi"/>
          <w:b/>
          <w:color w:val="000000" w:themeColor="text1"/>
          <w:u w:val="single"/>
        </w:rPr>
        <w:t>febrero</w:t>
      </w:r>
      <w:r w:rsidR="00A36606">
        <w:rPr>
          <w:rFonts w:cstheme="minorHAnsi"/>
          <w:b/>
          <w:color w:val="000000" w:themeColor="text1"/>
          <w:u w:val="single"/>
        </w:rPr>
        <w:t xml:space="preserve"> </w:t>
      </w:r>
      <w:r w:rsidR="00D20E04">
        <w:rPr>
          <w:rFonts w:cstheme="minorHAnsi"/>
          <w:b/>
          <w:color w:val="000000" w:themeColor="text1"/>
          <w:u w:val="single"/>
        </w:rPr>
        <w:t xml:space="preserve">de </w:t>
      </w:r>
      <w:r w:rsidR="00A36606">
        <w:rPr>
          <w:rFonts w:cstheme="minorHAnsi"/>
          <w:b/>
          <w:color w:val="000000" w:themeColor="text1"/>
          <w:u w:val="single"/>
        </w:rPr>
        <w:t>2023</w:t>
      </w:r>
      <w:r w:rsidR="00A36606">
        <w:rPr>
          <w:rFonts w:cstheme="minorHAnsi"/>
        </w:rPr>
        <w:t>,</w:t>
      </w:r>
      <w:r w:rsidR="004B3E6D" w:rsidRPr="00227AAC">
        <w:rPr>
          <w:rFonts w:cstheme="minorHAnsi"/>
        </w:rPr>
        <w:t xml:space="preserve"> </w:t>
      </w:r>
      <w:r w:rsidR="00826EA7">
        <w:rPr>
          <w:rFonts w:cstheme="minorHAnsi"/>
        </w:rPr>
        <w:t xml:space="preserve">manteniéndose </w:t>
      </w:r>
      <w:r w:rsidR="004B3E6D" w:rsidRPr="00227AAC">
        <w:rPr>
          <w:rFonts w:cstheme="minorHAnsi"/>
        </w:rPr>
        <w:t>las medidas higiénico sanitarias y de bioseguridad establecidas antes y durante su celebración</w:t>
      </w:r>
      <w:r w:rsidR="004E356D" w:rsidRPr="00A36606">
        <w:rPr>
          <w:rFonts w:cstheme="minorHAnsi"/>
          <w:color w:val="000000" w:themeColor="text1"/>
        </w:rPr>
        <w:t>.</w:t>
      </w:r>
      <w:r w:rsidR="000D3226" w:rsidRPr="00A36606">
        <w:rPr>
          <w:rFonts w:cstheme="minorHAnsi"/>
          <w:color w:val="000000" w:themeColor="text1"/>
        </w:rPr>
        <w:t xml:space="preserve"> </w:t>
      </w:r>
    </w:p>
    <w:p w:rsidR="002547F1" w:rsidRPr="00816B67" w:rsidRDefault="004F0F1A" w:rsidP="00816B67">
      <w:pPr>
        <w:spacing w:before="100" w:beforeAutospacing="1" w:after="100" w:afterAutospacing="1"/>
        <w:jc w:val="both"/>
        <w:rPr>
          <w:rFonts w:ascii="Arial Narrow" w:eastAsia="Times New Roman" w:hAnsi="Arial Narrow" w:cs="Arial"/>
          <w:color w:val="FF0000"/>
          <w:sz w:val="24"/>
          <w:szCs w:val="24"/>
          <w:lang w:eastAsia="es-MX"/>
        </w:rPr>
      </w:pPr>
      <w:r w:rsidRPr="00FB3755">
        <w:rPr>
          <w:rFonts w:cstheme="minorHAnsi"/>
        </w:rPr>
        <w:t>La actividad científica, tecnológica e innovadora en el ámbito de las ciencias, es una necesidad esencial para las universidades, el sistema educacional del país y para el desarrollo local. Los profesionales en formación de la educación superior desarrollan conocimientos, habilidades, actitudes y valores que favorecen el pensamiento crítico y creador</w:t>
      </w:r>
      <w:r w:rsidR="00E94D3F">
        <w:rPr>
          <w:rFonts w:cstheme="minorHAnsi"/>
        </w:rPr>
        <w:t>,</w:t>
      </w:r>
      <w:r w:rsidRPr="00FB3755">
        <w:rPr>
          <w:rFonts w:cstheme="minorHAnsi"/>
        </w:rPr>
        <w:t xml:space="preserve"> y una concepción ideológica y política a tono </w:t>
      </w:r>
      <w:r w:rsidR="002547F1" w:rsidRPr="00FB3755">
        <w:rPr>
          <w:rFonts w:cstheme="minorHAnsi"/>
        </w:rPr>
        <w:t>con los cambios y misiones que la máxima dirección del país promueve</w:t>
      </w:r>
      <w:r w:rsidR="00E94D3F">
        <w:rPr>
          <w:rFonts w:cstheme="minorHAnsi"/>
        </w:rPr>
        <w:t xml:space="preserve"> </w:t>
      </w:r>
      <w:r w:rsidR="00227AAC">
        <w:rPr>
          <w:rFonts w:cstheme="minorHAnsi"/>
        </w:rPr>
        <w:t>en</w:t>
      </w:r>
      <w:r w:rsidR="00E94D3F">
        <w:rPr>
          <w:rFonts w:cstheme="minorHAnsi"/>
        </w:rPr>
        <w:t xml:space="preserve"> las condiciones actuales </w:t>
      </w:r>
      <w:r w:rsidR="00B86AA1">
        <w:rPr>
          <w:rFonts w:cstheme="minorHAnsi"/>
        </w:rPr>
        <w:t>y</w:t>
      </w:r>
      <w:r w:rsidR="00E94D3F">
        <w:rPr>
          <w:rFonts w:cstheme="minorHAnsi"/>
        </w:rPr>
        <w:t xml:space="preserve"> la situación epide</w:t>
      </w:r>
      <w:r w:rsidR="00AA1CAC">
        <w:rPr>
          <w:rFonts w:cstheme="minorHAnsi"/>
        </w:rPr>
        <w:t>miológica</w:t>
      </w:r>
      <w:r w:rsidR="007E150F">
        <w:rPr>
          <w:rFonts w:cstheme="minorHAnsi"/>
        </w:rPr>
        <w:t xml:space="preserve"> existente</w:t>
      </w:r>
      <w:r w:rsidR="002547F1" w:rsidRPr="00FB3755">
        <w:rPr>
          <w:rFonts w:cstheme="minorHAnsi"/>
        </w:rPr>
        <w:t>, para dar cumplimiento a los objetivos de desarrollo económico y social del país</w:t>
      </w:r>
      <w:r w:rsidR="00E94D3F">
        <w:rPr>
          <w:rFonts w:cstheme="minorHAnsi"/>
        </w:rPr>
        <w:t>,</w:t>
      </w:r>
      <w:r w:rsidR="00FB3755" w:rsidRPr="00FB3755">
        <w:rPr>
          <w:rFonts w:cstheme="minorHAnsi"/>
        </w:rPr>
        <w:t xml:space="preserve"> según lo establece los lineamientos vinculados, la conceptualización del modelo económico y social y el plan nacional de desarrollo económico social hasta 2030, así como a los Objetivos de Desarrollo sostenible aprobados por Naciones Unidas en el </w:t>
      </w:r>
      <w:r w:rsidR="001D17AE">
        <w:rPr>
          <w:rFonts w:cstheme="minorHAnsi"/>
        </w:rPr>
        <w:t xml:space="preserve">año </w:t>
      </w:r>
      <w:r w:rsidR="00FB3755" w:rsidRPr="00FB3755">
        <w:rPr>
          <w:rFonts w:cstheme="minorHAnsi"/>
        </w:rPr>
        <w:t>2016</w:t>
      </w:r>
      <w:r w:rsidR="00B435DC" w:rsidRPr="00FB3755">
        <w:rPr>
          <w:rFonts w:cstheme="minorHAnsi"/>
        </w:rPr>
        <w:t xml:space="preserve"> </w:t>
      </w:r>
      <w:r w:rsidR="002547F1" w:rsidRPr="00FB3755">
        <w:rPr>
          <w:rFonts w:cstheme="minorHAnsi"/>
        </w:rPr>
        <w:t>(ODS</w:t>
      </w:r>
      <w:r w:rsidR="00FB3755">
        <w:rPr>
          <w:rFonts w:cstheme="minorHAnsi"/>
        </w:rPr>
        <w:t>)</w:t>
      </w:r>
      <w:r w:rsidR="002547F1" w:rsidRPr="00FB3755">
        <w:rPr>
          <w:rFonts w:cstheme="minorHAnsi"/>
        </w:rPr>
        <w:t>.</w:t>
      </w:r>
      <w:r w:rsidR="00E94D3F">
        <w:rPr>
          <w:rFonts w:cstheme="minorHAnsi"/>
        </w:rPr>
        <w:t xml:space="preserve"> </w:t>
      </w:r>
    </w:p>
    <w:p w:rsidR="004F0F1A" w:rsidRPr="00FB3755" w:rsidRDefault="009F5853" w:rsidP="00A800E3">
      <w:pPr>
        <w:spacing w:before="120" w:after="120"/>
        <w:jc w:val="both"/>
        <w:rPr>
          <w:rFonts w:cstheme="minorHAnsi"/>
        </w:rPr>
      </w:pPr>
      <w:r>
        <w:rPr>
          <w:rFonts w:cstheme="minorHAnsi"/>
        </w:rPr>
        <w:t>Por ello, e</w:t>
      </w:r>
      <w:r w:rsidR="00FB3755">
        <w:rPr>
          <w:rFonts w:cstheme="minorHAnsi"/>
        </w:rPr>
        <w:t xml:space="preserve">l </w:t>
      </w:r>
      <w:r w:rsidR="004F0F1A" w:rsidRPr="00FB3755">
        <w:rPr>
          <w:rFonts w:cstheme="minorHAnsi"/>
        </w:rPr>
        <w:t>XX</w:t>
      </w:r>
      <w:r w:rsidR="00A47442">
        <w:rPr>
          <w:rFonts w:cstheme="minorHAnsi"/>
        </w:rPr>
        <w:t>X</w:t>
      </w:r>
      <w:r w:rsidR="007E150F">
        <w:rPr>
          <w:rFonts w:cstheme="minorHAnsi"/>
        </w:rPr>
        <w:t>I</w:t>
      </w:r>
      <w:r w:rsidR="00E94D3F">
        <w:rPr>
          <w:rFonts w:cstheme="minorHAnsi"/>
        </w:rPr>
        <w:t xml:space="preserve"> </w:t>
      </w:r>
      <w:r w:rsidR="004F0F1A" w:rsidRPr="00FB3755">
        <w:rPr>
          <w:rFonts w:cstheme="minorHAnsi"/>
        </w:rPr>
        <w:t xml:space="preserve">Fórum </w:t>
      </w:r>
      <w:r w:rsidR="000D3226" w:rsidRPr="00FB3755">
        <w:rPr>
          <w:rFonts w:cstheme="minorHAnsi"/>
        </w:rPr>
        <w:t xml:space="preserve">de Estudiantes Universitarios </w:t>
      </w:r>
      <w:r w:rsidR="004F0F1A" w:rsidRPr="00FB3755">
        <w:rPr>
          <w:rFonts w:cstheme="minorHAnsi"/>
        </w:rPr>
        <w:t>propone los objetivos siguientes:</w:t>
      </w:r>
    </w:p>
    <w:p w:rsidR="004F0F1A" w:rsidRPr="00FB3755" w:rsidRDefault="004F0F1A" w:rsidP="00731459">
      <w:pPr>
        <w:pStyle w:val="Prrafodelista"/>
        <w:numPr>
          <w:ilvl w:val="0"/>
          <w:numId w:val="10"/>
        </w:numPr>
        <w:tabs>
          <w:tab w:val="left" w:pos="284"/>
        </w:tabs>
        <w:spacing w:after="0"/>
        <w:ind w:left="284" w:hanging="284"/>
        <w:jc w:val="both"/>
        <w:rPr>
          <w:rFonts w:cstheme="minorHAnsi"/>
        </w:rPr>
      </w:pPr>
      <w:r w:rsidRPr="00FB3755">
        <w:rPr>
          <w:rFonts w:cstheme="minorHAnsi"/>
        </w:rPr>
        <w:t xml:space="preserve">Contribuir al </w:t>
      </w:r>
      <w:r w:rsidR="00FB3755">
        <w:rPr>
          <w:rFonts w:cstheme="minorHAnsi"/>
        </w:rPr>
        <w:t xml:space="preserve">desarrollo </w:t>
      </w:r>
      <w:r w:rsidRPr="00FB3755">
        <w:rPr>
          <w:rFonts w:cstheme="minorHAnsi"/>
        </w:rPr>
        <w:t>de la formación científica de los estudiantes</w:t>
      </w:r>
      <w:r w:rsidR="002A349C" w:rsidRPr="00FB3755">
        <w:rPr>
          <w:rFonts w:cstheme="minorHAnsi"/>
        </w:rPr>
        <w:t>,</w:t>
      </w:r>
      <w:r w:rsidRPr="00FB3755">
        <w:rPr>
          <w:rFonts w:cstheme="minorHAnsi"/>
        </w:rPr>
        <w:t xml:space="preserve"> </w:t>
      </w:r>
      <w:r w:rsidR="002A349C" w:rsidRPr="00FB3755">
        <w:rPr>
          <w:rFonts w:cstheme="minorHAnsi"/>
        </w:rPr>
        <w:t>como elemento esencial de su formación política e ideológica</w:t>
      </w:r>
      <w:r w:rsidRPr="00FB3755">
        <w:rPr>
          <w:rFonts w:cstheme="minorHAnsi"/>
        </w:rPr>
        <w:t xml:space="preserve">. </w:t>
      </w:r>
    </w:p>
    <w:p w:rsidR="002A349C" w:rsidRPr="00FB3755" w:rsidRDefault="002A349C" w:rsidP="00731459">
      <w:pPr>
        <w:pStyle w:val="Prrafodelista"/>
        <w:numPr>
          <w:ilvl w:val="0"/>
          <w:numId w:val="10"/>
        </w:numPr>
        <w:tabs>
          <w:tab w:val="left" w:pos="284"/>
        </w:tabs>
        <w:spacing w:after="0"/>
        <w:ind w:left="284" w:hanging="284"/>
        <w:jc w:val="both"/>
        <w:rPr>
          <w:rFonts w:cstheme="minorHAnsi"/>
        </w:rPr>
      </w:pPr>
      <w:r w:rsidRPr="00FB3755">
        <w:rPr>
          <w:rFonts w:cstheme="minorHAnsi"/>
        </w:rPr>
        <w:t xml:space="preserve">Potenciar </w:t>
      </w:r>
      <w:r w:rsidR="00FB3755">
        <w:rPr>
          <w:rFonts w:cstheme="minorHAnsi"/>
        </w:rPr>
        <w:t>las</w:t>
      </w:r>
      <w:r w:rsidRPr="00FB3755">
        <w:rPr>
          <w:rFonts w:cstheme="minorHAnsi"/>
        </w:rPr>
        <w:t xml:space="preserve"> investigaciones para la obtención de nuevos conocimientos científicos en relación con las prioridades económicas, sociales y ambientales del país, propicia</w:t>
      </w:r>
      <w:r w:rsidR="00FB3755">
        <w:rPr>
          <w:rFonts w:cstheme="minorHAnsi"/>
        </w:rPr>
        <w:t>ndo</w:t>
      </w:r>
      <w:r w:rsidRPr="00FB3755">
        <w:rPr>
          <w:rFonts w:cstheme="minorHAnsi"/>
        </w:rPr>
        <w:t xml:space="preserve"> su impacto como innovación.</w:t>
      </w:r>
    </w:p>
    <w:p w:rsidR="002A349C" w:rsidRPr="00FB3755" w:rsidRDefault="00FB3755" w:rsidP="00762954">
      <w:pPr>
        <w:pStyle w:val="Prrafodelista"/>
        <w:numPr>
          <w:ilvl w:val="0"/>
          <w:numId w:val="10"/>
        </w:numPr>
        <w:tabs>
          <w:tab w:val="left" w:pos="284"/>
        </w:tabs>
        <w:spacing w:after="0"/>
        <w:ind w:left="284" w:hanging="284"/>
        <w:jc w:val="both"/>
        <w:rPr>
          <w:rFonts w:cstheme="minorHAnsi"/>
        </w:rPr>
      </w:pPr>
      <w:r w:rsidRPr="00FB3755">
        <w:rPr>
          <w:rFonts w:cstheme="minorHAnsi"/>
        </w:rPr>
        <w:t>Favorecer</w:t>
      </w:r>
      <w:r w:rsidR="002A349C" w:rsidRPr="00FB3755">
        <w:rPr>
          <w:rFonts w:cstheme="minorHAnsi"/>
        </w:rPr>
        <w:t xml:space="preserve"> el intercam</w:t>
      </w:r>
      <w:r w:rsidR="007F341E" w:rsidRPr="00FB3755">
        <w:rPr>
          <w:rFonts w:cstheme="minorHAnsi"/>
        </w:rPr>
        <w:t>bio de experiencias y criterios</w:t>
      </w:r>
      <w:r w:rsidR="002A349C" w:rsidRPr="00FB3755">
        <w:rPr>
          <w:rFonts w:cstheme="minorHAnsi"/>
        </w:rPr>
        <w:t xml:space="preserve"> entre</w:t>
      </w:r>
      <w:r w:rsidR="009D6C3E" w:rsidRPr="00FB3755">
        <w:rPr>
          <w:rFonts w:cstheme="minorHAnsi"/>
        </w:rPr>
        <w:t xml:space="preserve"> los estudiantes universitarios</w:t>
      </w:r>
      <w:r w:rsidR="002A349C" w:rsidRPr="00FB3755">
        <w:rPr>
          <w:rFonts w:cstheme="minorHAnsi"/>
        </w:rPr>
        <w:t xml:space="preserve"> sobre los resultados científico-técnicos y el </w:t>
      </w:r>
      <w:r>
        <w:rPr>
          <w:rFonts w:cstheme="minorHAnsi"/>
        </w:rPr>
        <w:t>tr</w:t>
      </w:r>
      <w:r w:rsidR="002A349C" w:rsidRPr="00FB3755">
        <w:rPr>
          <w:rFonts w:cstheme="minorHAnsi"/>
        </w:rPr>
        <w:t xml:space="preserve">abajo </w:t>
      </w:r>
      <w:r>
        <w:rPr>
          <w:rFonts w:cstheme="minorHAnsi"/>
        </w:rPr>
        <w:t>c</w:t>
      </w:r>
      <w:r w:rsidR="002A349C" w:rsidRPr="00FB3755">
        <w:rPr>
          <w:rFonts w:cstheme="minorHAnsi"/>
        </w:rPr>
        <w:t xml:space="preserve">ientífico </w:t>
      </w:r>
      <w:r>
        <w:rPr>
          <w:rFonts w:cstheme="minorHAnsi"/>
        </w:rPr>
        <w:t>e</w:t>
      </w:r>
      <w:r w:rsidR="002A349C" w:rsidRPr="00FB3755">
        <w:rPr>
          <w:rFonts w:cstheme="minorHAnsi"/>
        </w:rPr>
        <w:t>studiantil</w:t>
      </w:r>
      <w:r w:rsidR="00762954" w:rsidRPr="00FB3755">
        <w:rPr>
          <w:rFonts w:cstheme="minorHAnsi"/>
        </w:rPr>
        <w:t>, en su vínculo con los proyectos de investigación</w:t>
      </w:r>
      <w:r w:rsidR="00816B67">
        <w:rPr>
          <w:rFonts w:cstheme="minorHAnsi"/>
        </w:rPr>
        <w:t xml:space="preserve"> y los grupos científico-estudiantiles (GCE)</w:t>
      </w:r>
      <w:r w:rsidR="00AA1CAC">
        <w:rPr>
          <w:rFonts w:cstheme="minorHAnsi"/>
        </w:rPr>
        <w:t>, así como potenciar la relación Universidad-Empresa desde el accionar de est</w:t>
      </w:r>
      <w:r w:rsidR="00B86AA1">
        <w:rPr>
          <w:rFonts w:cstheme="minorHAnsi"/>
        </w:rPr>
        <w:t>a</w:t>
      </w:r>
      <w:r w:rsidR="00AA1CAC">
        <w:rPr>
          <w:rFonts w:cstheme="minorHAnsi"/>
        </w:rPr>
        <w:t>s</w:t>
      </w:r>
      <w:r w:rsidR="002A349C" w:rsidRPr="00FB3755">
        <w:rPr>
          <w:rFonts w:cstheme="minorHAnsi"/>
        </w:rPr>
        <w:t>.</w:t>
      </w:r>
    </w:p>
    <w:p w:rsidR="004F0F1A" w:rsidRPr="00FB3755" w:rsidRDefault="00FB3755" w:rsidP="00731459">
      <w:pPr>
        <w:pStyle w:val="Prrafodelista"/>
        <w:numPr>
          <w:ilvl w:val="0"/>
          <w:numId w:val="10"/>
        </w:numPr>
        <w:tabs>
          <w:tab w:val="left" w:pos="284"/>
        </w:tabs>
        <w:spacing w:after="0"/>
        <w:ind w:left="284" w:hanging="284"/>
        <w:jc w:val="both"/>
        <w:rPr>
          <w:rFonts w:cstheme="minorHAnsi"/>
        </w:rPr>
      </w:pPr>
      <w:r>
        <w:rPr>
          <w:rFonts w:cstheme="minorHAnsi"/>
        </w:rPr>
        <w:t>Estimular el</w:t>
      </w:r>
      <w:r w:rsidR="004F0F1A" w:rsidRPr="00FB3755">
        <w:rPr>
          <w:rFonts w:cstheme="minorHAnsi"/>
        </w:rPr>
        <w:t xml:space="preserve"> compromiso de los estudiantes con su entorno </w:t>
      </w:r>
      <w:r w:rsidR="009D6C3E" w:rsidRPr="00FB3755">
        <w:rPr>
          <w:rFonts w:cstheme="minorHAnsi"/>
        </w:rPr>
        <w:t>para</w:t>
      </w:r>
      <w:r w:rsidR="004F0F1A" w:rsidRPr="00FB3755">
        <w:rPr>
          <w:rFonts w:cstheme="minorHAnsi"/>
        </w:rPr>
        <w:t xml:space="preserve"> la solución de problemas</w:t>
      </w:r>
      <w:r w:rsidR="00C6047C" w:rsidRPr="00FB3755">
        <w:rPr>
          <w:rFonts w:cstheme="minorHAnsi"/>
        </w:rPr>
        <w:t>,</w:t>
      </w:r>
      <w:r w:rsidR="004F0F1A" w:rsidRPr="00FB3755">
        <w:rPr>
          <w:rFonts w:cstheme="minorHAnsi"/>
        </w:rPr>
        <w:t xml:space="preserve"> </w:t>
      </w:r>
      <w:r w:rsidR="009D6C3E" w:rsidRPr="00FB3755">
        <w:rPr>
          <w:rFonts w:cstheme="minorHAnsi"/>
        </w:rPr>
        <w:t xml:space="preserve">en </w:t>
      </w:r>
      <w:r w:rsidR="004F0F1A" w:rsidRPr="00FB3755">
        <w:rPr>
          <w:rFonts w:cstheme="minorHAnsi"/>
        </w:rPr>
        <w:t xml:space="preserve">correspondencia </w:t>
      </w:r>
      <w:r w:rsidR="00074FAF" w:rsidRPr="00FB3755">
        <w:rPr>
          <w:rFonts w:cstheme="minorHAnsi"/>
        </w:rPr>
        <w:t>con nuestras necesidades de desarrollo</w:t>
      </w:r>
      <w:r w:rsidR="00AA1CAC">
        <w:rPr>
          <w:rFonts w:cstheme="minorHAnsi"/>
        </w:rPr>
        <w:t xml:space="preserve">, </w:t>
      </w:r>
      <w:r w:rsidR="00B86AA1">
        <w:rPr>
          <w:rFonts w:cstheme="minorHAnsi"/>
        </w:rPr>
        <w:t xml:space="preserve">para contribuir </w:t>
      </w:r>
      <w:r w:rsidR="00AA1CAC">
        <w:rPr>
          <w:rFonts w:cstheme="minorHAnsi"/>
        </w:rPr>
        <w:t>al desarrollo local</w:t>
      </w:r>
      <w:r w:rsidR="00074FAF" w:rsidRPr="00FB3755">
        <w:rPr>
          <w:rFonts w:cstheme="minorHAnsi"/>
        </w:rPr>
        <w:t>.</w:t>
      </w:r>
    </w:p>
    <w:p w:rsidR="00B435DC" w:rsidRPr="00FB3755" w:rsidRDefault="00FB3755" w:rsidP="00B435DC">
      <w:pPr>
        <w:pStyle w:val="Prrafodelista"/>
        <w:numPr>
          <w:ilvl w:val="0"/>
          <w:numId w:val="10"/>
        </w:numPr>
        <w:tabs>
          <w:tab w:val="left" w:pos="284"/>
        </w:tabs>
        <w:spacing w:after="0"/>
        <w:ind w:left="284" w:hanging="284"/>
        <w:jc w:val="both"/>
        <w:rPr>
          <w:rFonts w:cstheme="minorHAnsi"/>
        </w:rPr>
      </w:pPr>
      <w:r>
        <w:rPr>
          <w:rFonts w:cstheme="minorHAnsi"/>
        </w:rPr>
        <w:t>Reconocer</w:t>
      </w:r>
      <w:r w:rsidR="00731459" w:rsidRPr="00FB3755">
        <w:rPr>
          <w:rFonts w:cstheme="minorHAnsi"/>
        </w:rPr>
        <w:t xml:space="preserve"> a los estudiantes que han obtenido resultados significa</w:t>
      </w:r>
      <w:r>
        <w:rPr>
          <w:rFonts w:cstheme="minorHAnsi"/>
        </w:rPr>
        <w:t>tivos</w:t>
      </w:r>
      <w:r w:rsidR="00731459" w:rsidRPr="00FB3755">
        <w:rPr>
          <w:rFonts w:cstheme="minorHAnsi"/>
        </w:rPr>
        <w:t xml:space="preserve"> </w:t>
      </w:r>
      <w:r>
        <w:rPr>
          <w:rFonts w:cstheme="minorHAnsi"/>
        </w:rPr>
        <w:t xml:space="preserve">en </w:t>
      </w:r>
      <w:r w:rsidR="00B86AA1">
        <w:rPr>
          <w:rFonts w:cstheme="minorHAnsi"/>
        </w:rPr>
        <w:t>investigaciones</w:t>
      </w:r>
      <w:r>
        <w:rPr>
          <w:rFonts w:cstheme="minorHAnsi"/>
        </w:rPr>
        <w:t xml:space="preserve"> </w:t>
      </w:r>
      <w:r w:rsidRPr="00227AAC">
        <w:rPr>
          <w:rFonts w:cstheme="minorHAnsi"/>
        </w:rPr>
        <w:t>científica</w:t>
      </w:r>
      <w:r w:rsidR="00B86AA1" w:rsidRPr="00227AAC">
        <w:rPr>
          <w:rFonts w:cstheme="minorHAnsi"/>
        </w:rPr>
        <w:t>s</w:t>
      </w:r>
      <w:r w:rsidRPr="00227AAC">
        <w:rPr>
          <w:rFonts w:cstheme="minorHAnsi"/>
        </w:rPr>
        <w:t>.</w:t>
      </w:r>
      <w:r>
        <w:rPr>
          <w:rFonts w:cstheme="minorHAnsi"/>
        </w:rPr>
        <w:t xml:space="preserve"> </w:t>
      </w:r>
    </w:p>
    <w:p w:rsidR="004F0F1A" w:rsidRPr="00FB3755" w:rsidRDefault="003E4CC1" w:rsidP="00A800E3">
      <w:pPr>
        <w:spacing w:before="120" w:after="120"/>
        <w:jc w:val="both"/>
        <w:rPr>
          <w:rFonts w:cstheme="minorHAnsi"/>
        </w:rPr>
      </w:pPr>
      <w:r w:rsidRPr="00FB3755">
        <w:rPr>
          <w:rFonts w:cstheme="minorHAnsi"/>
        </w:rPr>
        <w:t xml:space="preserve">Las </w:t>
      </w:r>
      <w:r w:rsidR="007E150F">
        <w:rPr>
          <w:rFonts w:cstheme="minorHAnsi"/>
        </w:rPr>
        <w:t>t</w:t>
      </w:r>
      <w:r w:rsidRPr="00FB3755">
        <w:rPr>
          <w:rFonts w:cstheme="minorHAnsi"/>
        </w:rPr>
        <w:t>emáticas abordadas son</w:t>
      </w:r>
      <w:r w:rsidR="007F2437" w:rsidRPr="00FB3755">
        <w:rPr>
          <w:rFonts w:cstheme="minorHAnsi"/>
        </w:rPr>
        <w:t>:</w:t>
      </w:r>
      <w:r w:rsidR="004F0F1A" w:rsidRPr="00FB3755">
        <w:rPr>
          <w:rFonts w:cstheme="minorHAnsi"/>
        </w:rPr>
        <w:t xml:space="preserve"> </w:t>
      </w:r>
    </w:p>
    <w:p w:rsidR="00D52D87" w:rsidRPr="00C92653" w:rsidRDefault="00D52D87" w:rsidP="00D52D87">
      <w:pPr>
        <w:pStyle w:val="Prrafodelista"/>
        <w:numPr>
          <w:ilvl w:val="0"/>
          <w:numId w:val="27"/>
        </w:numPr>
        <w:rPr>
          <w:rFonts w:cstheme="minorHAnsi"/>
        </w:rPr>
      </w:pPr>
      <w:r>
        <w:rPr>
          <w:rFonts w:cstheme="minorHAnsi"/>
        </w:rPr>
        <w:t>G</w:t>
      </w:r>
      <w:r w:rsidRPr="0017003E">
        <w:rPr>
          <w:rFonts w:cstheme="minorHAnsi"/>
        </w:rPr>
        <w:t xml:space="preserve">estión de la </w:t>
      </w:r>
      <w:r>
        <w:rPr>
          <w:rFonts w:cstheme="minorHAnsi"/>
        </w:rPr>
        <w:t>ciencia para el enfrentamiento a la COVID-19</w:t>
      </w:r>
      <w:r w:rsidR="009C16C2">
        <w:rPr>
          <w:rFonts w:cstheme="minorHAnsi"/>
        </w:rPr>
        <w:t xml:space="preserve"> u otras enfermedades pandémicas</w:t>
      </w:r>
      <w:r>
        <w:rPr>
          <w:rFonts w:cstheme="minorHAnsi"/>
        </w:rPr>
        <w:t xml:space="preserve">. </w:t>
      </w:r>
      <w:r w:rsidRPr="002358EB">
        <w:rPr>
          <w:rFonts w:cstheme="minorHAnsi"/>
        </w:rPr>
        <w:t>Educación par</w:t>
      </w:r>
      <w:r>
        <w:rPr>
          <w:rFonts w:cstheme="minorHAnsi"/>
        </w:rPr>
        <w:t>a la salud desde la prevención de la COVID y la atención post-COVID.</w:t>
      </w:r>
    </w:p>
    <w:p w:rsidR="00EC0E7F" w:rsidRPr="002358EB" w:rsidRDefault="00FA1798" w:rsidP="002358EB">
      <w:pPr>
        <w:pStyle w:val="Prrafodelista"/>
        <w:numPr>
          <w:ilvl w:val="0"/>
          <w:numId w:val="27"/>
        </w:numPr>
        <w:spacing w:after="0"/>
        <w:jc w:val="both"/>
        <w:rPr>
          <w:rFonts w:eastAsia="Calibri" w:cstheme="minorHAnsi"/>
        </w:rPr>
      </w:pPr>
      <w:r w:rsidRPr="002358EB">
        <w:rPr>
          <w:rFonts w:eastAsia="Calibri" w:cstheme="minorHAnsi"/>
        </w:rPr>
        <w:t>Biotecnología y alimentos</w:t>
      </w:r>
      <w:r w:rsidR="00EC0E7F" w:rsidRPr="002358EB">
        <w:rPr>
          <w:rFonts w:eastAsia="Calibri" w:cstheme="minorHAnsi"/>
        </w:rPr>
        <w:t xml:space="preserve">. Control biológico y manejo integrado de plagas. </w:t>
      </w:r>
    </w:p>
    <w:p w:rsidR="00C34773" w:rsidRPr="002358EB" w:rsidRDefault="009F5853" w:rsidP="002358EB">
      <w:pPr>
        <w:pStyle w:val="Prrafodelista"/>
        <w:numPr>
          <w:ilvl w:val="0"/>
          <w:numId w:val="27"/>
        </w:numPr>
        <w:spacing w:after="0"/>
        <w:jc w:val="both"/>
        <w:rPr>
          <w:rFonts w:cstheme="minorHAnsi"/>
        </w:rPr>
      </w:pPr>
      <w:r w:rsidRPr="0017003E">
        <w:rPr>
          <w:rFonts w:cstheme="minorHAnsi"/>
        </w:rPr>
        <w:lastRenderedPageBreak/>
        <w:t>Contribuciones científicas para</w:t>
      </w:r>
      <w:r w:rsidRPr="002358EB">
        <w:rPr>
          <w:rFonts w:cstheme="minorHAnsi"/>
        </w:rPr>
        <w:t xml:space="preserve"> la </w:t>
      </w:r>
      <w:r w:rsidR="00FA1798" w:rsidRPr="002358EB">
        <w:rPr>
          <w:rFonts w:cstheme="minorHAnsi"/>
        </w:rPr>
        <w:t xml:space="preserve">Defensa y </w:t>
      </w:r>
      <w:r w:rsidRPr="002358EB">
        <w:rPr>
          <w:rFonts w:cstheme="minorHAnsi"/>
        </w:rPr>
        <w:t xml:space="preserve">el </w:t>
      </w:r>
      <w:r w:rsidR="00FA1798" w:rsidRPr="002358EB">
        <w:rPr>
          <w:rFonts w:cstheme="minorHAnsi"/>
        </w:rPr>
        <w:t>orden interior</w:t>
      </w:r>
      <w:r w:rsidR="00C34773" w:rsidRPr="002358EB">
        <w:rPr>
          <w:rFonts w:cstheme="minorHAnsi"/>
        </w:rPr>
        <w:t xml:space="preserve">. La preparación para la defensa de la Patria en el contexto de las ciencias pedagógicas. </w:t>
      </w:r>
    </w:p>
    <w:p w:rsidR="00FA1798" w:rsidRPr="00E94D3F" w:rsidRDefault="00FA1798" w:rsidP="002358EB">
      <w:pPr>
        <w:pStyle w:val="Prrafodelista"/>
        <w:numPr>
          <w:ilvl w:val="0"/>
          <w:numId w:val="27"/>
        </w:numPr>
        <w:spacing w:after="0"/>
        <w:jc w:val="both"/>
        <w:rPr>
          <w:rFonts w:cstheme="minorHAnsi"/>
        </w:rPr>
      </w:pPr>
      <w:r w:rsidRPr="00E94D3F">
        <w:rPr>
          <w:rFonts w:cstheme="minorHAnsi"/>
        </w:rPr>
        <w:t>Diseño, evaluación, mantenimiento y administración de instalaciones y maquinaria</w:t>
      </w:r>
      <w:r w:rsidR="009F5853" w:rsidRPr="00E94D3F">
        <w:rPr>
          <w:rFonts w:cstheme="minorHAnsi"/>
        </w:rPr>
        <w:t>s.</w:t>
      </w:r>
    </w:p>
    <w:p w:rsidR="00FA1798" w:rsidRPr="00E94D3F" w:rsidRDefault="00FB3755" w:rsidP="002358EB">
      <w:pPr>
        <w:pStyle w:val="Prrafodelista"/>
        <w:numPr>
          <w:ilvl w:val="0"/>
          <w:numId w:val="27"/>
        </w:numPr>
        <w:spacing w:after="0"/>
        <w:jc w:val="both"/>
        <w:rPr>
          <w:rFonts w:cstheme="minorHAnsi"/>
        </w:rPr>
      </w:pPr>
      <w:r w:rsidRPr="00E94D3F">
        <w:rPr>
          <w:rFonts w:cstheme="minorHAnsi"/>
        </w:rPr>
        <w:t xml:space="preserve">Eficiencia Energética y </w:t>
      </w:r>
      <w:r w:rsidR="00C10132" w:rsidRPr="00E94D3F">
        <w:rPr>
          <w:rFonts w:cstheme="minorHAnsi"/>
        </w:rPr>
        <w:t>Fuentes Renovables de Energía.</w:t>
      </w:r>
      <w:r w:rsidR="00FA1798" w:rsidRPr="00E94D3F">
        <w:rPr>
          <w:rFonts w:cstheme="minorHAnsi"/>
        </w:rPr>
        <w:t xml:space="preserve"> Mejoramiento de redes</w:t>
      </w:r>
      <w:r w:rsidR="009F5853" w:rsidRPr="00E94D3F">
        <w:rPr>
          <w:rFonts w:cstheme="minorHAnsi"/>
        </w:rPr>
        <w:t xml:space="preserve"> y otras operaciones </w:t>
      </w:r>
      <w:r w:rsidR="00FA1798" w:rsidRPr="00E94D3F">
        <w:rPr>
          <w:rFonts w:cstheme="minorHAnsi"/>
        </w:rPr>
        <w:t xml:space="preserve">del sistema </w:t>
      </w:r>
      <w:r w:rsidR="009F5853" w:rsidRPr="00E94D3F">
        <w:rPr>
          <w:rFonts w:cstheme="minorHAnsi"/>
        </w:rPr>
        <w:t xml:space="preserve">nacional </w:t>
      </w:r>
      <w:r w:rsidR="00FA1798" w:rsidRPr="00E94D3F">
        <w:rPr>
          <w:rFonts w:cstheme="minorHAnsi"/>
        </w:rPr>
        <w:t>eléctrico.</w:t>
      </w:r>
    </w:p>
    <w:p w:rsidR="00495536" w:rsidRDefault="00822176" w:rsidP="0056660D">
      <w:pPr>
        <w:pStyle w:val="Prrafodelista"/>
        <w:numPr>
          <w:ilvl w:val="0"/>
          <w:numId w:val="27"/>
        </w:numPr>
        <w:spacing w:after="0"/>
        <w:jc w:val="both"/>
        <w:rPr>
          <w:rFonts w:cstheme="minorHAnsi"/>
        </w:rPr>
      </w:pPr>
      <w:r w:rsidRPr="002358EB">
        <w:rPr>
          <w:rFonts w:cstheme="minorHAnsi"/>
        </w:rPr>
        <w:t xml:space="preserve">Las Tecnologías de la Información y las Comunicaciones </w:t>
      </w:r>
      <w:r w:rsidR="0056660D">
        <w:rPr>
          <w:rFonts w:cstheme="minorHAnsi"/>
        </w:rPr>
        <w:t>en función del desarrollo</w:t>
      </w:r>
      <w:r w:rsidR="00C34773" w:rsidRPr="002358EB">
        <w:rPr>
          <w:rFonts w:cstheme="minorHAnsi"/>
        </w:rPr>
        <w:t>.</w:t>
      </w:r>
      <w:r w:rsidR="00495536" w:rsidRPr="00495536">
        <w:rPr>
          <w:rFonts w:cstheme="minorHAnsi"/>
        </w:rPr>
        <w:t xml:space="preserve"> </w:t>
      </w:r>
      <w:r w:rsidR="0056660D" w:rsidRPr="0056660D">
        <w:rPr>
          <w:rFonts w:cstheme="minorHAnsi"/>
        </w:rPr>
        <w:t xml:space="preserve">Las didácticas específicas en consonancia con los nuevos contextos tecnológicos educativos.  </w:t>
      </w:r>
    </w:p>
    <w:p w:rsidR="00495536" w:rsidRPr="002358EB" w:rsidRDefault="00495536" w:rsidP="00495536">
      <w:pPr>
        <w:pStyle w:val="Prrafodelista"/>
        <w:numPr>
          <w:ilvl w:val="0"/>
          <w:numId w:val="27"/>
        </w:numPr>
        <w:spacing w:after="0"/>
        <w:jc w:val="both"/>
        <w:rPr>
          <w:rFonts w:cstheme="minorHAnsi"/>
        </w:rPr>
      </w:pPr>
      <w:r w:rsidRPr="002358EB">
        <w:rPr>
          <w:rFonts w:cstheme="minorHAnsi"/>
        </w:rPr>
        <w:t>La gestión de la comunicación para el desarrollo local, el fortalecimiento de la identidad y los valores ciudadanos.</w:t>
      </w:r>
    </w:p>
    <w:p w:rsidR="00FA1798" w:rsidRPr="00E94D3F" w:rsidRDefault="002358EB" w:rsidP="002358EB">
      <w:pPr>
        <w:pStyle w:val="Prrafodelista"/>
        <w:numPr>
          <w:ilvl w:val="0"/>
          <w:numId w:val="27"/>
        </w:numPr>
        <w:spacing w:after="0"/>
        <w:jc w:val="both"/>
        <w:rPr>
          <w:rFonts w:cstheme="minorHAnsi"/>
        </w:rPr>
      </w:pPr>
      <w:r w:rsidRPr="00E94D3F">
        <w:rPr>
          <w:rFonts w:cstheme="minorHAnsi"/>
        </w:rPr>
        <w:t xml:space="preserve">La automática, robótica y la inteligencia artificial </w:t>
      </w:r>
      <w:r w:rsidR="00FA1798" w:rsidRPr="00E94D3F">
        <w:rPr>
          <w:rFonts w:cstheme="minorHAnsi"/>
        </w:rPr>
        <w:t>en función del desarrollo</w:t>
      </w:r>
      <w:r w:rsidR="009F5853" w:rsidRPr="00E94D3F">
        <w:rPr>
          <w:rFonts w:cstheme="minorHAnsi"/>
        </w:rPr>
        <w:t>.</w:t>
      </w:r>
    </w:p>
    <w:p w:rsidR="000D60BF" w:rsidRPr="00072D9D" w:rsidRDefault="00072D9D" w:rsidP="00677E45">
      <w:pPr>
        <w:pStyle w:val="Prrafodelista"/>
        <w:numPr>
          <w:ilvl w:val="0"/>
          <w:numId w:val="27"/>
        </w:numPr>
        <w:spacing w:after="0"/>
        <w:jc w:val="both"/>
        <w:rPr>
          <w:rFonts w:cstheme="minorHAnsi"/>
          <w:strike/>
        </w:rPr>
      </w:pPr>
      <w:r w:rsidRPr="00072D9D">
        <w:rPr>
          <w:rFonts w:cstheme="minorHAnsi"/>
        </w:rPr>
        <w:t xml:space="preserve">La ingeniería civil en función del desarrollo económico y social. </w:t>
      </w:r>
      <w:r w:rsidR="00FA1798" w:rsidRPr="00072D9D">
        <w:rPr>
          <w:rFonts w:cstheme="minorHAnsi"/>
        </w:rPr>
        <w:t>Vivienda</w:t>
      </w:r>
      <w:r w:rsidR="00FB3755" w:rsidRPr="00072D9D">
        <w:rPr>
          <w:rFonts w:cstheme="minorHAnsi"/>
        </w:rPr>
        <w:t xml:space="preserve"> y</w:t>
      </w:r>
      <w:r w:rsidR="00FA1798" w:rsidRPr="00072D9D">
        <w:rPr>
          <w:rFonts w:cstheme="minorHAnsi"/>
        </w:rPr>
        <w:t xml:space="preserve"> materiales de </w:t>
      </w:r>
      <w:r w:rsidR="00FB3755" w:rsidRPr="00072D9D">
        <w:rPr>
          <w:rFonts w:cstheme="minorHAnsi"/>
        </w:rPr>
        <w:t xml:space="preserve">la </w:t>
      </w:r>
      <w:r w:rsidR="00FA1798" w:rsidRPr="00072D9D">
        <w:rPr>
          <w:rFonts w:cstheme="minorHAnsi"/>
        </w:rPr>
        <w:t>construcción.</w:t>
      </w:r>
      <w:r w:rsidR="00677E45" w:rsidRPr="00072D9D">
        <w:rPr>
          <w:rFonts w:cstheme="minorHAnsi"/>
        </w:rPr>
        <w:t xml:space="preserve"> </w:t>
      </w:r>
    </w:p>
    <w:p w:rsidR="00FA1798" w:rsidRPr="002358EB" w:rsidRDefault="00056B5D" w:rsidP="002358EB">
      <w:pPr>
        <w:pStyle w:val="Prrafodelista"/>
        <w:numPr>
          <w:ilvl w:val="0"/>
          <w:numId w:val="27"/>
        </w:numPr>
        <w:spacing w:after="0"/>
        <w:jc w:val="both"/>
        <w:rPr>
          <w:rFonts w:cstheme="minorHAnsi"/>
        </w:rPr>
      </w:pPr>
      <w:r w:rsidRPr="002358EB">
        <w:rPr>
          <w:rFonts w:cstheme="minorHAnsi"/>
        </w:rPr>
        <w:t>La conservación y desarrollo del patrimonio</w:t>
      </w:r>
      <w:r w:rsidR="00072D9D">
        <w:rPr>
          <w:rFonts w:cstheme="minorHAnsi"/>
        </w:rPr>
        <w:t xml:space="preserve"> tangible e intangible</w:t>
      </w:r>
      <w:r w:rsidR="00FA1798" w:rsidRPr="002358EB">
        <w:rPr>
          <w:rFonts w:cstheme="minorHAnsi"/>
        </w:rPr>
        <w:t>.</w:t>
      </w:r>
    </w:p>
    <w:p w:rsidR="00FA1798" w:rsidRPr="002358EB" w:rsidRDefault="00FA1798" w:rsidP="002358EB">
      <w:pPr>
        <w:pStyle w:val="Prrafodelista"/>
        <w:numPr>
          <w:ilvl w:val="0"/>
          <w:numId w:val="27"/>
        </w:numPr>
        <w:spacing w:after="0"/>
        <w:jc w:val="both"/>
        <w:rPr>
          <w:rFonts w:cstheme="minorHAnsi"/>
        </w:rPr>
      </w:pPr>
      <w:r w:rsidRPr="002358EB">
        <w:rPr>
          <w:rFonts w:cstheme="minorHAnsi"/>
        </w:rPr>
        <w:t>Gestión, calidad y sistemas logísticos en la economía cubana</w:t>
      </w:r>
      <w:r w:rsidR="00FB3755" w:rsidRPr="002358EB">
        <w:rPr>
          <w:rFonts w:cstheme="minorHAnsi"/>
        </w:rPr>
        <w:t>.</w:t>
      </w:r>
    </w:p>
    <w:p w:rsidR="00625822" w:rsidRPr="002358EB" w:rsidRDefault="001451AB" w:rsidP="002358EB">
      <w:pPr>
        <w:pStyle w:val="Prrafodelista"/>
        <w:numPr>
          <w:ilvl w:val="0"/>
          <w:numId w:val="27"/>
        </w:numPr>
        <w:spacing w:after="0"/>
        <w:jc w:val="both"/>
        <w:rPr>
          <w:rFonts w:cstheme="minorHAnsi"/>
        </w:rPr>
      </w:pPr>
      <w:r w:rsidRPr="002358EB">
        <w:rPr>
          <w:rFonts w:cstheme="minorHAnsi"/>
        </w:rPr>
        <w:t xml:space="preserve">Perfeccionamiento del modelo económico en Cuba y su relación con las nuevas formas de producción y servicios. </w:t>
      </w:r>
      <w:r w:rsidR="00625822" w:rsidRPr="002358EB">
        <w:rPr>
          <w:rFonts w:cstheme="minorHAnsi"/>
        </w:rPr>
        <w:t>Elevación de la cultura tributaria y la responsabilidad de la población en el desarrollo.</w:t>
      </w:r>
      <w:r w:rsidR="00625822" w:rsidRPr="002358EB">
        <w:t xml:space="preserve"> </w:t>
      </w:r>
      <w:r w:rsidR="00625822" w:rsidRPr="002358EB">
        <w:rPr>
          <w:rFonts w:cstheme="minorHAnsi"/>
        </w:rPr>
        <w:t>Los instrumentos jurídicos y su papel en el reordenamiento funcional y estructural de la sociedad.</w:t>
      </w:r>
    </w:p>
    <w:p w:rsidR="001451AB" w:rsidRPr="002358EB" w:rsidRDefault="009F5853" w:rsidP="002358EB">
      <w:pPr>
        <w:pStyle w:val="Prrafodelista"/>
        <w:numPr>
          <w:ilvl w:val="0"/>
          <w:numId w:val="27"/>
        </w:numPr>
        <w:spacing w:after="0"/>
        <w:jc w:val="both"/>
        <w:rPr>
          <w:rFonts w:cstheme="minorHAnsi"/>
        </w:rPr>
      </w:pPr>
      <w:r w:rsidRPr="002358EB">
        <w:rPr>
          <w:rFonts w:cstheme="minorHAnsi"/>
        </w:rPr>
        <w:t>La</w:t>
      </w:r>
      <w:r w:rsidR="00625822" w:rsidRPr="002358EB">
        <w:rPr>
          <w:rFonts w:cstheme="minorHAnsi"/>
        </w:rPr>
        <w:t xml:space="preserve">s ciencias naturales y exactas </w:t>
      </w:r>
      <w:r w:rsidRPr="002358EB">
        <w:rPr>
          <w:rFonts w:cstheme="minorHAnsi"/>
        </w:rPr>
        <w:t>en función de</w:t>
      </w:r>
      <w:r w:rsidR="001451AB" w:rsidRPr="002358EB">
        <w:rPr>
          <w:rFonts w:cstheme="minorHAnsi"/>
        </w:rPr>
        <w:t xml:space="preserve">l desarrollo. </w:t>
      </w:r>
    </w:p>
    <w:p w:rsidR="001451AB" w:rsidRPr="006733BF" w:rsidRDefault="00C10132" w:rsidP="002358EB">
      <w:pPr>
        <w:pStyle w:val="Prrafodelista"/>
        <w:numPr>
          <w:ilvl w:val="0"/>
          <w:numId w:val="27"/>
        </w:numPr>
        <w:jc w:val="both"/>
        <w:rPr>
          <w:rFonts w:cstheme="minorHAnsi"/>
        </w:rPr>
      </w:pPr>
      <w:r w:rsidRPr="006733BF">
        <w:rPr>
          <w:rFonts w:cstheme="minorHAnsi"/>
        </w:rPr>
        <w:t xml:space="preserve">Conservación, preservación y gestión </w:t>
      </w:r>
      <w:r w:rsidR="00F37BC5">
        <w:rPr>
          <w:rFonts w:cstheme="minorHAnsi"/>
        </w:rPr>
        <w:t xml:space="preserve">integrada </w:t>
      </w:r>
      <w:r w:rsidRPr="006733BF">
        <w:rPr>
          <w:rFonts w:cstheme="minorHAnsi"/>
        </w:rPr>
        <w:t xml:space="preserve">de los recursos naturales. </w:t>
      </w:r>
      <w:r w:rsidR="008207DA" w:rsidRPr="006733BF">
        <w:rPr>
          <w:rFonts w:cstheme="minorHAnsi"/>
        </w:rPr>
        <w:t xml:space="preserve">Educación Ambiental para un desarrollo sostenible </w:t>
      </w:r>
      <w:r w:rsidR="00F97A77" w:rsidRPr="006733BF">
        <w:rPr>
          <w:rFonts w:cstheme="minorHAnsi"/>
        </w:rPr>
        <w:t>y</w:t>
      </w:r>
      <w:r w:rsidR="008207DA" w:rsidRPr="006733BF">
        <w:rPr>
          <w:rFonts w:cstheme="minorHAnsi"/>
        </w:rPr>
        <w:t xml:space="preserve"> </w:t>
      </w:r>
      <w:r w:rsidR="009F5853" w:rsidRPr="006733BF">
        <w:rPr>
          <w:rFonts w:cstheme="minorHAnsi"/>
        </w:rPr>
        <w:t>l</w:t>
      </w:r>
      <w:r w:rsidR="008207DA" w:rsidRPr="006733BF">
        <w:rPr>
          <w:rFonts w:cstheme="minorHAnsi"/>
        </w:rPr>
        <w:t xml:space="preserve">a formación integral. </w:t>
      </w:r>
      <w:r w:rsidR="001451AB" w:rsidRPr="006733BF">
        <w:rPr>
          <w:rFonts w:cstheme="minorHAnsi"/>
        </w:rPr>
        <w:t>Gestión ambiental</w:t>
      </w:r>
      <w:r w:rsidR="00F37BC5">
        <w:rPr>
          <w:rFonts w:cstheme="minorHAnsi"/>
        </w:rPr>
        <w:t xml:space="preserve"> y c</w:t>
      </w:r>
      <w:r w:rsidR="009A7854" w:rsidRPr="006733BF">
        <w:rPr>
          <w:rFonts w:cstheme="minorHAnsi"/>
        </w:rPr>
        <w:t xml:space="preserve">onservación de la biodiversidad. </w:t>
      </w:r>
    </w:p>
    <w:p w:rsidR="006733BF" w:rsidRPr="006733BF" w:rsidRDefault="00F97A77" w:rsidP="00166898">
      <w:pPr>
        <w:pStyle w:val="Prrafodelista"/>
        <w:numPr>
          <w:ilvl w:val="0"/>
          <w:numId w:val="27"/>
        </w:numPr>
        <w:spacing w:after="0"/>
        <w:jc w:val="both"/>
        <w:rPr>
          <w:rFonts w:cstheme="minorHAnsi"/>
        </w:rPr>
      </w:pPr>
      <w:r w:rsidRPr="006733BF">
        <w:rPr>
          <w:rFonts w:cstheme="minorHAnsi"/>
        </w:rPr>
        <w:t>Retos de l</w:t>
      </w:r>
      <w:r w:rsidR="00C10132" w:rsidRPr="006733BF">
        <w:rPr>
          <w:rFonts w:cstheme="minorHAnsi"/>
        </w:rPr>
        <w:t xml:space="preserve">a sociedad cubana actual. </w:t>
      </w:r>
      <w:r w:rsidR="001451AB" w:rsidRPr="006733BF">
        <w:rPr>
          <w:rFonts w:cstheme="minorHAnsi"/>
        </w:rPr>
        <w:t>La gestión de los servicios sociales y la calidad de vida de la población</w:t>
      </w:r>
      <w:r w:rsidR="006733BF" w:rsidRPr="006733BF">
        <w:rPr>
          <w:rFonts w:cstheme="minorHAnsi"/>
        </w:rPr>
        <w:t xml:space="preserve">. </w:t>
      </w:r>
      <w:r w:rsidR="00F37BC5">
        <w:rPr>
          <w:rFonts w:cstheme="minorHAnsi"/>
        </w:rPr>
        <w:t>S</w:t>
      </w:r>
      <w:r w:rsidR="006733BF" w:rsidRPr="006733BF">
        <w:rPr>
          <w:rFonts w:cstheme="minorHAnsi"/>
        </w:rPr>
        <w:t xml:space="preserve">eguridad social, equidad e inclusión social. </w:t>
      </w:r>
    </w:p>
    <w:p w:rsidR="002358EB" w:rsidRPr="006733BF" w:rsidRDefault="00166898" w:rsidP="00166898">
      <w:pPr>
        <w:pStyle w:val="Prrafodelista"/>
        <w:numPr>
          <w:ilvl w:val="0"/>
          <w:numId w:val="27"/>
        </w:numPr>
        <w:spacing w:after="0"/>
        <w:jc w:val="both"/>
        <w:rPr>
          <w:rFonts w:cstheme="minorHAnsi"/>
        </w:rPr>
      </w:pPr>
      <w:r w:rsidRPr="006733BF">
        <w:rPr>
          <w:rFonts w:cstheme="minorHAnsi"/>
        </w:rPr>
        <w:t xml:space="preserve">La ciencia en función de la seguridad alimentaria y nutricional. </w:t>
      </w:r>
      <w:r w:rsidR="00E77F72" w:rsidRPr="006733BF">
        <w:rPr>
          <w:rFonts w:cstheme="minorHAnsi"/>
        </w:rPr>
        <w:t>Tecnologías</w:t>
      </w:r>
      <w:r w:rsidR="00625822" w:rsidRPr="002358EB">
        <w:t xml:space="preserve"> </w:t>
      </w:r>
      <w:r w:rsidR="00625822" w:rsidRPr="006733BF">
        <w:rPr>
          <w:rFonts w:cstheme="minorHAnsi"/>
        </w:rPr>
        <w:t xml:space="preserve">sostenibles para </w:t>
      </w:r>
      <w:r w:rsidRPr="006733BF">
        <w:rPr>
          <w:rFonts w:cstheme="minorHAnsi"/>
        </w:rPr>
        <w:t>su desarrollo.</w:t>
      </w:r>
    </w:p>
    <w:p w:rsidR="009A7854" w:rsidRPr="002358EB" w:rsidRDefault="00E77F72" w:rsidP="002358EB">
      <w:pPr>
        <w:pStyle w:val="Prrafodelista"/>
        <w:numPr>
          <w:ilvl w:val="0"/>
          <w:numId w:val="27"/>
        </w:numPr>
        <w:spacing w:after="0"/>
        <w:jc w:val="both"/>
        <w:rPr>
          <w:rFonts w:cstheme="minorHAnsi"/>
        </w:rPr>
      </w:pPr>
      <w:r w:rsidRPr="002358EB">
        <w:rPr>
          <w:rFonts w:cstheme="minorHAnsi"/>
        </w:rPr>
        <w:t>Manejo forestal sostenible. Silvicultura y Aprovechamiento</w:t>
      </w:r>
      <w:r w:rsidR="00625822" w:rsidRPr="002358EB">
        <w:rPr>
          <w:rFonts w:cstheme="minorHAnsi"/>
        </w:rPr>
        <w:t>.</w:t>
      </w:r>
    </w:p>
    <w:p w:rsidR="00EE295A" w:rsidRPr="00EE295A" w:rsidRDefault="00166898" w:rsidP="006E7618">
      <w:pPr>
        <w:pStyle w:val="Prrafodelista"/>
        <w:numPr>
          <w:ilvl w:val="0"/>
          <w:numId w:val="27"/>
        </w:numPr>
        <w:jc w:val="both"/>
        <w:rPr>
          <w:rFonts w:cstheme="minorHAnsi"/>
        </w:rPr>
      </w:pPr>
      <w:r w:rsidRPr="00EE295A">
        <w:rPr>
          <w:rFonts w:cstheme="minorHAnsi"/>
        </w:rPr>
        <w:t xml:space="preserve">Formación vocacional y orientación profesional pedagógica como garantía de la Revolución. </w:t>
      </w:r>
      <w:r w:rsidR="00C34773" w:rsidRPr="00EE295A">
        <w:rPr>
          <w:rFonts w:cstheme="minorHAnsi"/>
        </w:rPr>
        <w:t xml:space="preserve">El patriotismo y la ideología revolucionaria como baluarte de la educación cubana. Formación y educación en valores. </w:t>
      </w:r>
      <w:r w:rsidR="00EE295A" w:rsidRPr="00EE295A">
        <w:rPr>
          <w:rFonts w:cstheme="minorHAnsi"/>
        </w:rPr>
        <w:t>Trascendencia del pensamiento educativo de las personalidades de la Historia.</w:t>
      </w:r>
    </w:p>
    <w:p w:rsidR="006E7618" w:rsidRDefault="00166898" w:rsidP="006E7618">
      <w:pPr>
        <w:pStyle w:val="Prrafodelista"/>
        <w:numPr>
          <w:ilvl w:val="0"/>
          <w:numId w:val="27"/>
        </w:numPr>
        <w:spacing w:after="0"/>
        <w:jc w:val="both"/>
        <w:rPr>
          <w:rFonts w:cstheme="minorHAnsi"/>
        </w:rPr>
      </w:pPr>
      <w:r w:rsidRPr="006E7618">
        <w:rPr>
          <w:rFonts w:cstheme="minorHAnsi"/>
        </w:rPr>
        <w:t>Prácticas pedagógicas como garantía del vínculo universidad-sociedad para el desarrollo local comunitario.</w:t>
      </w:r>
      <w:r w:rsidR="006E7618" w:rsidRPr="006E7618">
        <w:t xml:space="preserve"> </w:t>
      </w:r>
      <w:r w:rsidR="006E7618" w:rsidRPr="006E7618">
        <w:rPr>
          <w:rFonts w:cstheme="minorHAnsi"/>
        </w:rPr>
        <w:t xml:space="preserve">Escuela-Familia-Comunidad: relación imprescindible en la educación de las nuevas generaciones. </w:t>
      </w:r>
    </w:p>
    <w:p w:rsidR="00166898" w:rsidRPr="006E7618" w:rsidRDefault="006E7618" w:rsidP="006E7618">
      <w:pPr>
        <w:pStyle w:val="Prrafodelista"/>
        <w:numPr>
          <w:ilvl w:val="0"/>
          <w:numId w:val="27"/>
        </w:numPr>
        <w:spacing w:after="0"/>
        <w:jc w:val="both"/>
        <w:rPr>
          <w:rFonts w:cstheme="minorHAnsi"/>
        </w:rPr>
      </w:pPr>
      <w:r w:rsidRPr="002358EB">
        <w:rPr>
          <w:rFonts w:cstheme="minorHAnsi"/>
        </w:rPr>
        <w:t xml:space="preserve">Proceso de enseñanza y aprendizaje en los diferentes niveles de enseñanza, la lengua inglesa, la Educación Física y el Deporte, en correspondencia con las trasformaciones educacionales. </w:t>
      </w:r>
    </w:p>
    <w:p w:rsidR="00113094" w:rsidRPr="00FB3755" w:rsidRDefault="00831CE6" w:rsidP="00DA74F4">
      <w:pPr>
        <w:spacing w:before="120" w:after="0" w:line="240" w:lineRule="auto"/>
        <w:jc w:val="both"/>
        <w:rPr>
          <w:rFonts w:cstheme="minorHAnsi"/>
          <w:b/>
        </w:rPr>
      </w:pPr>
      <w:r w:rsidRPr="00FB3755">
        <w:rPr>
          <w:rFonts w:cstheme="minorHAnsi"/>
          <w:b/>
        </w:rPr>
        <w:t>SOBRE LA PRESENTACIÓN DE LOS TRABAJOS</w:t>
      </w:r>
    </w:p>
    <w:p w:rsidR="004F0F1A" w:rsidRPr="00FB3755" w:rsidRDefault="004F0F1A" w:rsidP="00A800E3">
      <w:pPr>
        <w:spacing w:before="120" w:after="120"/>
        <w:jc w:val="both"/>
        <w:rPr>
          <w:rFonts w:cstheme="minorHAnsi"/>
        </w:rPr>
      </w:pPr>
      <w:r w:rsidRPr="00FB3755">
        <w:rPr>
          <w:rFonts w:cstheme="minorHAnsi"/>
        </w:rPr>
        <w:t xml:space="preserve">La cantidad de trabajos </w:t>
      </w:r>
      <w:r w:rsidR="00292A9F" w:rsidRPr="00FB3755">
        <w:rPr>
          <w:rFonts w:cstheme="minorHAnsi"/>
        </w:rPr>
        <w:t xml:space="preserve">a presentar </w:t>
      </w:r>
      <w:r w:rsidR="00E932FD" w:rsidRPr="00FB3755">
        <w:rPr>
          <w:rFonts w:cstheme="minorHAnsi"/>
        </w:rPr>
        <w:t>deben haber alcanzado la condición de Relevante</w:t>
      </w:r>
      <w:r w:rsidR="00D3271E" w:rsidRPr="00FB3755">
        <w:rPr>
          <w:rFonts w:cstheme="minorHAnsi"/>
        </w:rPr>
        <w:t xml:space="preserve"> en sus áreas</w:t>
      </w:r>
      <w:r w:rsidR="00292A9F" w:rsidRPr="00FB3755">
        <w:rPr>
          <w:rFonts w:cstheme="minorHAnsi"/>
        </w:rPr>
        <w:t xml:space="preserve"> y afines con las temáticas declaradas para el evento</w:t>
      </w:r>
      <w:r w:rsidR="00E932FD" w:rsidRPr="00FB3755">
        <w:rPr>
          <w:rFonts w:cstheme="minorHAnsi"/>
        </w:rPr>
        <w:t>.</w:t>
      </w:r>
    </w:p>
    <w:p w:rsidR="004F0F1A" w:rsidRPr="00FB3755" w:rsidRDefault="004F0F1A" w:rsidP="00A800E3">
      <w:pPr>
        <w:spacing w:before="120" w:after="120"/>
        <w:jc w:val="both"/>
        <w:rPr>
          <w:rFonts w:cstheme="minorHAnsi"/>
        </w:rPr>
      </w:pPr>
      <w:r w:rsidRPr="00FB3755">
        <w:rPr>
          <w:rFonts w:cstheme="minorHAnsi"/>
        </w:rPr>
        <w:t xml:space="preserve">El fórum </w:t>
      </w:r>
      <w:r w:rsidR="00316348">
        <w:rPr>
          <w:rFonts w:cstheme="minorHAnsi"/>
        </w:rPr>
        <w:t xml:space="preserve">estudiantil </w:t>
      </w:r>
      <w:r w:rsidRPr="00FB3755">
        <w:rPr>
          <w:rFonts w:cstheme="minorHAnsi"/>
        </w:rPr>
        <w:t xml:space="preserve">se desarrollará </w:t>
      </w:r>
      <w:r w:rsidR="00227AAC">
        <w:rPr>
          <w:rFonts w:cstheme="minorHAnsi"/>
        </w:rPr>
        <w:t xml:space="preserve">en comisiones </w:t>
      </w:r>
      <w:r w:rsidR="00B86AA1">
        <w:rPr>
          <w:rFonts w:cstheme="minorHAnsi"/>
        </w:rPr>
        <w:t xml:space="preserve">y se realizaran </w:t>
      </w:r>
      <w:r w:rsidRPr="00FB3755">
        <w:rPr>
          <w:rFonts w:cstheme="minorHAnsi"/>
        </w:rPr>
        <w:t xml:space="preserve">concursos de habilidades y/o conocimientos. </w:t>
      </w:r>
    </w:p>
    <w:p w:rsidR="004F0F1A" w:rsidRPr="00FB3755" w:rsidRDefault="004F0F1A" w:rsidP="00A800E3">
      <w:pPr>
        <w:spacing w:before="120" w:after="120"/>
        <w:jc w:val="both"/>
        <w:rPr>
          <w:rFonts w:cstheme="minorHAnsi"/>
        </w:rPr>
      </w:pPr>
      <w:r w:rsidRPr="00FB3755">
        <w:rPr>
          <w:rFonts w:cstheme="minorHAnsi"/>
        </w:rPr>
        <w:lastRenderedPageBreak/>
        <w:t xml:space="preserve">La selección de los estudiantes debe hacerse sobre la base de </w:t>
      </w:r>
      <w:r w:rsidR="00B64B67">
        <w:rPr>
          <w:rFonts w:cstheme="minorHAnsi"/>
        </w:rPr>
        <w:t>la</w:t>
      </w:r>
      <w:r w:rsidRPr="00FB3755">
        <w:rPr>
          <w:rFonts w:cstheme="minorHAnsi"/>
        </w:rPr>
        <w:t xml:space="preserve"> integralidad, y los antecedentes de haber participado en los respectivos niveles </w:t>
      </w:r>
      <w:r w:rsidR="00B64B67" w:rsidRPr="00227AAC">
        <w:rPr>
          <w:rFonts w:cstheme="minorHAnsi"/>
        </w:rPr>
        <w:t>de base</w:t>
      </w:r>
      <w:r w:rsidRPr="00227AAC">
        <w:rPr>
          <w:rFonts w:cstheme="minorHAnsi"/>
        </w:rPr>
        <w:t xml:space="preserve"> </w:t>
      </w:r>
      <w:r w:rsidRPr="00FB3755">
        <w:rPr>
          <w:rFonts w:cstheme="minorHAnsi"/>
        </w:rPr>
        <w:t xml:space="preserve">hasta llegar al de </w:t>
      </w:r>
      <w:r w:rsidR="00C26EE9" w:rsidRPr="00FB3755">
        <w:rPr>
          <w:rFonts w:cstheme="minorHAnsi"/>
        </w:rPr>
        <w:t>Universidad</w:t>
      </w:r>
      <w:r w:rsidRPr="00FB3755">
        <w:rPr>
          <w:rFonts w:cstheme="minorHAnsi"/>
        </w:rPr>
        <w:t xml:space="preserve">, </w:t>
      </w:r>
      <w:r w:rsidR="00B64B67">
        <w:rPr>
          <w:rFonts w:cstheme="minorHAnsi"/>
        </w:rPr>
        <w:t xml:space="preserve">avalado por el </w:t>
      </w:r>
      <w:r w:rsidRPr="00FB3755">
        <w:rPr>
          <w:rFonts w:cstheme="minorHAnsi"/>
        </w:rPr>
        <w:t xml:space="preserve">dictamen del tribunal que lo propone. El mismo debe estar firmado y acuñado por </w:t>
      </w:r>
      <w:r w:rsidR="006146D2" w:rsidRPr="00FB3755">
        <w:rPr>
          <w:rFonts w:cstheme="minorHAnsi"/>
        </w:rPr>
        <w:t>la</w:t>
      </w:r>
      <w:r w:rsidR="00DC2A91" w:rsidRPr="00FB3755">
        <w:rPr>
          <w:rFonts w:cstheme="minorHAnsi"/>
        </w:rPr>
        <w:t xml:space="preserve"> máxima dirección de la facultad</w:t>
      </w:r>
      <w:r w:rsidRPr="00FB3755">
        <w:rPr>
          <w:rFonts w:cstheme="minorHAnsi"/>
        </w:rPr>
        <w:t xml:space="preserve">. No se permite la participación como ponente a estudiantes graduados, </w:t>
      </w:r>
      <w:r w:rsidR="00C26EE9" w:rsidRPr="00FB3755">
        <w:rPr>
          <w:rFonts w:cstheme="minorHAnsi"/>
        </w:rPr>
        <w:t xml:space="preserve">en estos casos </w:t>
      </w:r>
      <w:r w:rsidRPr="00FB3755">
        <w:rPr>
          <w:rFonts w:cstheme="minorHAnsi"/>
        </w:rPr>
        <w:t>su participación es</w:t>
      </w:r>
      <w:r w:rsidR="00537FB2" w:rsidRPr="00FB3755">
        <w:rPr>
          <w:rFonts w:cstheme="minorHAnsi"/>
        </w:rPr>
        <w:t xml:space="preserve"> en</w:t>
      </w:r>
      <w:r w:rsidRPr="00FB3755">
        <w:rPr>
          <w:rFonts w:cstheme="minorHAnsi"/>
        </w:rPr>
        <w:t xml:space="preserve"> la </w:t>
      </w:r>
      <w:r w:rsidR="00C66D19" w:rsidRPr="00FB3755">
        <w:rPr>
          <w:rFonts w:cstheme="minorHAnsi"/>
        </w:rPr>
        <w:t>modalidad</w:t>
      </w:r>
      <w:r w:rsidRPr="00FB3755">
        <w:rPr>
          <w:rFonts w:cstheme="minorHAnsi"/>
        </w:rPr>
        <w:t xml:space="preserve"> de Tesis defendida</w:t>
      </w:r>
      <w:r w:rsidR="00DC7528" w:rsidRPr="00FB3755">
        <w:rPr>
          <w:rFonts w:cstheme="minorHAnsi"/>
        </w:rPr>
        <w:t xml:space="preserve"> para participar en fórum a nivel nacional</w:t>
      </w:r>
      <w:r w:rsidR="00C26EE9" w:rsidRPr="00FB3755">
        <w:rPr>
          <w:rFonts w:cstheme="minorHAnsi"/>
        </w:rPr>
        <w:t>.</w:t>
      </w:r>
    </w:p>
    <w:p w:rsidR="00D23E17" w:rsidRPr="00FB3755" w:rsidRDefault="00735CC7" w:rsidP="00A800E3">
      <w:pPr>
        <w:spacing w:before="120" w:after="120"/>
        <w:jc w:val="both"/>
        <w:rPr>
          <w:rFonts w:cstheme="minorHAnsi"/>
        </w:rPr>
      </w:pPr>
      <w:r w:rsidRPr="00227AAC">
        <w:rPr>
          <w:rFonts w:cstheme="minorHAnsi"/>
        </w:rPr>
        <w:t xml:space="preserve">Cada VDIP y SIDP deben enviar </w:t>
      </w:r>
      <w:r w:rsidR="0082176F" w:rsidRPr="00227AAC">
        <w:rPr>
          <w:rFonts w:cstheme="minorHAnsi"/>
        </w:rPr>
        <w:t xml:space="preserve">a la dirección: </w:t>
      </w:r>
      <w:hyperlink r:id="rId10" w:history="1">
        <w:r w:rsidR="0082176F" w:rsidRPr="00227AAC">
          <w:rPr>
            <w:rStyle w:val="Hipervnculo"/>
            <w:rFonts w:cstheme="minorHAnsi"/>
          </w:rPr>
          <w:t>dcti@consejo.uo.edu.cu</w:t>
        </w:r>
      </w:hyperlink>
      <w:r w:rsidR="00C03064">
        <w:rPr>
          <w:rStyle w:val="Hipervnculo"/>
          <w:rFonts w:cstheme="minorHAnsi"/>
        </w:rPr>
        <w:t xml:space="preserve"> y/o yaritzat@uo.edu.cu</w:t>
      </w:r>
      <w:r w:rsidR="0082176F">
        <w:rPr>
          <w:rStyle w:val="Hipervnculo"/>
          <w:rFonts w:cstheme="minorHAnsi"/>
        </w:rPr>
        <w:t xml:space="preserve">: </w:t>
      </w:r>
      <w:r w:rsidR="0082176F">
        <w:rPr>
          <w:rFonts w:cstheme="minorHAnsi"/>
        </w:rPr>
        <w:t xml:space="preserve">relatorías, </w:t>
      </w:r>
      <w:r w:rsidR="0082176F" w:rsidRPr="00227AAC">
        <w:rPr>
          <w:rFonts w:cstheme="minorHAnsi"/>
        </w:rPr>
        <w:t>listado</w:t>
      </w:r>
      <w:r w:rsidR="0082176F">
        <w:rPr>
          <w:rFonts w:cstheme="minorHAnsi"/>
        </w:rPr>
        <w:t xml:space="preserve"> y ponencias </w:t>
      </w:r>
      <w:r w:rsidR="0082176F" w:rsidRPr="00227AAC">
        <w:rPr>
          <w:rFonts w:cstheme="minorHAnsi"/>
        </w:rPr>
        <w:t>acompañado</w:t>
      </w:r>
      <w:r w:rsidR="0082176F">
        <w:rPr>
          <w:rFonts w:cstheme="minorHAnsi"/>
        </w:rPr>
        <w:t xml:space="preserve"> </w:t>
      </w:r>
      <w:r w:rsidRPr="00227AAC">
        <w:rPr>
          <w:rFonts w:cstheme="minorHAnsi"/>
        </w:rPr>
        <w:t xml:space="preserve">de </w:t>
      </w:r>
      <w:r w:rsidR="0082176F" w:rsidRPr="00227AAC">
        <w:rPr>
          <w:rFonts w:cstheme="minorHAnsi"/>
        </w:rPr>
        <w:t xml:space="preserve">los avales </w:t>
      </w:r>
      <w:r w:rsidR="0082176F">
        <w:rPr>
          <w:rFonts w:cstheme="minorHAnsi"/>
        </w:rPr>
        <w:t xml:space="preserve">de </w:t>
      </w:r>
      <w:r w:rsidRPr="00227AAC">
        <w:rPr>
          <w:rFonts w:cstheme="minorHAnsi"/>
        </w:rPr>
        <w:t>los trabajos seleccionados</w:t>
      </w:r>
      <w:r w:rsidR="00352471" w:rsidRPr="00227AAC">
        <w:rPr>
          <w:rFonts w:cstheme="minorHAnsi"/>
        </w:rPr>
        <w:t xml:space="preserve">, </w:t>
      </w:r>
      <w:r w:rsidR="0082176F" w:rsidRPr="00227AAC">
        <w:rPr>
          <w:rFonts w:cstheme="minorHAnsi"/>
        </w:rPr>
        <w:t xml:space="preserve">con fecha límite hasta el </w:t>
      </w:r>
      <w:r w:rsidR="0082176F">
        <w:rPr>
          <w:rFonts w:cstheme="minorHAnsi"/>
          <w:b/>
        </w:rPr>
        <w:t>13-enero</w:t>
      </w:r>
      <w:r w:rsidR="0082176F">
        <w:rPr>
          <w:rFonts w:cstheme="minorHAnsi"/>
          <w:b/>
          <w:color w:val="000000" w:themeColor="text1"/>
          <w:u w:val="single"/>
        </w:rPr>
        <w:t>-2023.</w:t>
      </w:r>
      <w:r w:rsidR="00352471" w:rsidRPr="00227AAC">
        <w:rPr>
          <w:rFonts w:cstheme="minorHAnsi"/>
        </w:rPr>
        <w:t xml:space="preserve"> </w:t>
      </w:r>
      <w:r w:rsidR="0082176F">
        <w:rPr>
          <w:rFonts w:cstheme="minorHAnsi"/>
        </w:rPr>
        <w:t>Precisión: l</w:t>
      </w:r>
      <w:r w:rsidR="00D23E17" w:rsidRPr="00227AAC">
        <w:rPr>
          <w:rFonts w:cstheme="minorHAnsi"/>
        </w:rPr>
        <w:t>os t</w:t>
      </w:r>
      <w:r w:rsidR="004F4BD8" w:rsidRPr="00227AAC">
        <w:rPr>
          <w:rFonts w:cstheme="minorHAnsi"/>
        </w:rPr>
        <w:t>rabajos que resulten relevantes,</w:t>
      </w:r>
      <w:r w:rsidR="00461BDF" w:rsidRPr="00227AAC">
        <w:rPr>
          <w:rFonts w:cstheme="minorHAnsi"/>
        </w:rPr>
        <w:t xml:space="preserve"> ya corregidos</w:t>
      </w:r>
      <w:r w:rsidR="004F4BD8" w:rsidRPr="00227AAC">
        <w:rPr>
          <w:rFonts w:cstheme="minorHAnsi"/>
        </w:rPr>
        <w:t xml:space="preserve"> </w:t>
      </w:r>
      <w:r w:rsidR="000F3CCB" w:rsidRPr="00227AAC">
        <w:rPr>
          <w:rFonts w:cstheme="minorHAnsi"/>
        </w:rPr>
        <w:t>a partir de las sugerencias que les realicen los tribunales</w:t>
      </w:r>
      <w:r w:rsidR="00461BDF" w:rsidRPr="00227AAC">
        <w:rPr>
          <w:rFonts w:cstheme="minorHAnsi"/>
        </w:rPr>
        <w:t>, junto a todos los avales escaneados o impresos</w:t>
      </w:r>
      <w:r w:rsidR="000F3CCB" w:rsidRPr="00227AAC">
        <w:rPr>
          <w:rFonts w:cstheme="minorHAnsi"/>
        </w:rPr>
        <w:t xml:space="preserve"> y se ajusten a las temáticas declaradas</w:t>
      </w:r>
      <w:r w:rsidR="00461BDF" w:rsidRPr="00227AAC">
        <w:rPr>
          <w:rFonts w:cstheme="minorHAnsi"/>
        </w:rPr>
        <w:t>,</w:t>
      </w:r>
      <w:r w:rsidR="000F3CCB" w:rsidRPr="00227AAC">
        <w:rPr>
          <w:rFonts w:cstheme="minorHAnsi"/>
        </w:rPr>
        <w:t xml:space="preserve"> </w:t>
      </w:r>
      <w:r w:rsidR="00D23E17" w:rsidRPr="00227AAC">
        <w:rPr>
          <w:rFonts w:cstheme="minorHAnsi"/>
        </w:rPr>
        <w:t>deben ser entr</w:t>
      </w:r>
      <w:r w:rsidR="000F3CCB" w:rsidRPr="00227AAC">
        <w:rPr>
          <w:rFonts w:cstheme="minorHAnsi"/>
        </w:rPr>
        <w:t>e</w:t>
      </w:r>
      <w:r w:rsidR="00D23E17" w:rsidRPr="00227AAC">
        <w:rPr>
          <w:rFonts w:cstheme="minorHAnsi"/>
        </w:rPr>
        <w:t>gados</w:t>
      </w:r>
      <w:r w:rsidR="000F3CCB" w:rsidRPr="00227AAC">
        <w:rPr>
          <w:rFonts w:cstheme="minorHAnsi"/>
        </w:rPr>
        <w:t xml:space="preserve"> en la dirección de </w:t>
      </w:r>
      <w:r w:rsidR="00A14F01" w:rsidRPr="00227AAC">
        <w:rPr>
          <w:rFonts w:cstheme="minorHAnsi"/>
        </w:rPr>
        <w:t>C</w:t>
      </w:r>
      <w:r w:rsidR="000F3CCB" w:rsidRPr="00227AAC">
        <w:rPr>
          <w:rFonts w:cstheme="minorHAnsi"/>
        </w:rPr>
        <w:t xml:space="preserve">iencia, </w:t>
      </w:r>
      <w:r w:rsidR="00A14F01" w:rsidRPr="00227AAC">
        <w:rPr>
          <w:rFonts w:cstheme="minorHAnsi"/>
        </w:rPr>
        <w:t>T</w:t>
      </w:r>
      <w:r w:rsidR="000F3CCB" w:rsidRPr="00227AAC">
        <w:rPr>
          <w:rFonts w:cstheme="minorHAnsi"/>
        </w:rPr>
        <w:t xml:space="preserve">ecnología e </w:t>
      </w:r>
      <w:r w:rsidR="00A14F01" w:rsidRPr="00227AAC">
        <w:rPr>
          <w:rFonts w:cstheme="minorHAnsi"/>
        </w:rPr>
        <w:t>I</w:t>
      </w:r>
      <w:r w:rsidR="000F3CCB" w:rsidRPr="00227AAC">
        <w:rPr>
          <w:rFonts w:cstheme="minorHAnsi"/>
        </w:rPr>
        <w:t xml:space="preserve">nnovación </w:t>
      </w:r>
      <w:r w:rsidR="00662F2F" w:rsidRPr="00227AAC">
        <w:rPr>
          <w:rFonts w:cstheme="minorHAnsi"/>
          <w:b/>
        </w:rPr>
        <w:t xml:space="preserve">hasta </w:t>
      </w:r>
      <w:r w:rsidR="000F3CCB" w:rsidRPr="00227AAC">
        <w:rPr>
          <w:rFonts w:cstheme="minorHAnsi"/>
          <w:b/>
        </w:rPr>
        <w:t>el</w:t>
      </w:r>
      <w:r w:rsidR="00352471" w:rsidRPr="00227AAC">
        <w:rPr>
          <w:rFonts w:cstheme="minorHAnsi"/>
          <w:b/>
        </w:rPr>
        <w:t xml:space="preserve"> </w:t>
      </w:r>
      <w:r w:rsidR="0082176F">
        <w:rPr>
          <w:rFonts w:cstheme="minorHAnsi"/>
          <w:b/>
        </w:rPr>
        <w:t>2</w:t>
      </w:r>
      <w:r w:rsidR="00A67C82" w:rsidRPr="00227AAC">
        <w:rPr>
          <w:rFonts w:cstheme="minorHAnsi"/>
          <w:b/>
        </w:rPr>
        <w:t>7</w:t>
      </w:r>
      <w:r w:rsidR="00352471" w:rsidRPr="00227AAC">
        <w:rPr>
          <w:rFonts w:cstheme="minorHAnsi"/>
          <w:b/>
        </w:rPr>
        <w:t xml:space="preserve"> </w:t>
      </w:r>
      <w:r w:rsidR="0082176F">
        <w:rPr>
          <w:rFonts w:cstheme="minorHAnsi"/>
          <w:b/>
        </w:rPr>
        <w:t>en</w:t>
      </w:r>
      <w:r w:rsidR="00A67C82" w:rsidRPr="00227AAC">
        <w:rPr>
          <w:rFonts w:cstheme="minorHAnsi"/>
          <w:b/>
        </w:rPr>
        <w:t>ero</w:t>
      </w:r>
      <w:r w:rsidR="00352471" w:rsidRPr="00227AAC">
        <w:rPr>
          <w:rFonts w:cstheme="minorHAnsi"/>
          <w:b/>
        </w:rPr>
        <w:t xml:space="preserve"> 202</w:t>
      </w:r>
      <w:r w:rsidR="0082176F">
        <w:rPr>
          <w:rFonts w:cstheme="minorHAnsi"/>
          <w:b/>
        </w:rPr>
        <w:t>3</w:t>
      </w:r>
      <w:r w:rsidR="00D23E17" w:rsidRPr="00227AAC">
        <w:rPr>
          <w:rFonts w:cstheme="minorHAnsi"/>
        </w:rPr>
        <w:t>.</w:t>
      </w:r>
      <w:r w:rsidR="000F3CCB" w:rsidRPr="00227AAC">
        <w:rPr>
          <w:rFonts w:cstheme="minorHAnsi"/>
        </w:rPr>
        <w:t xml:space="preserve"> </w:t>
      </w:r>
      <w:r w:rsidR="00017A30" w:rsidRPr="00227AAC">
        <w:rPr>
          <w:rFonts w:cstheme="minorHAnsi"/>
        </w:rPr>
        <w:t xml:space="preserve">Posterior a esa fecha no se </w:t>
      </w:r>
      <w:r w:rsidR="00A67C82" w:rsidRPr="00227AAC">
        <w:rPr>
          <w:rFonts w:cstheme="minorHAnsi"/>
        </w:rPr>
        <w:t>recibirán</w:t>
      </w:r>
      <w:r w:rsidR="00017A30" w:rsidRPr="00227AAC">
        <w:rPr>
          <w:rFonts w:cstheme="minorHAnsi"/>
        </w:rPr>
        <w:t xml:space="preserve"> trabajos</w:t>
      </w:r>
      <w:r w:rsidR="00352471" w:rsidRPr="00227AAC">
        <w:rPr>
          <w:rFonts w:cstheme="minorHAnsi"/>
        </w:rPr>
        <w:t>.</w:t>
      </w:r>
      <w:r w:rsidR="000F3CCB" w:rsidRPr="00FB3755">
        <w:rPr>
          <w:rFonts w:cstheme="minorHAnsi"/>
        </w:rPr>
        <w:t xml:space="preserve"> </w:t>
      </w:r>
    </w:p>
    <w:p w:rsidR="00A800E3" w:rsidRPr="00773169" w:rsidRDefault="00A800E3" w:rsidP="00A800E3">
      <w:pPr>
        <w:spacing w:before="120" w:after="120"/>
        <w:jc w:val="both"/>
        <w:rPr>
          <w:rFonts w:cstheme="minorHAnsi"/>
          <w:b/>
          <w:i/>
        </w:rPr>
      </w:pPr>
      <w:r w:rsidRPr="00FB3755">
        <w:rPr>
          <w:rFonts w:cstheme="minorHAnsi"/>
        </w:rPr>
        <w:t>El formato para los trabajos completos será el siguiente: Portada</w:t>
      </w:r>
      <w:r w:rsidR="0065742D" w:rsidRPr="00FB3755">
        <w:rPr>
          <w:rFonts w:cstheme="minorHAnsi"/>
        </w:rPr>
        <w:t xml:space="preserve"> </w:t>
      </w:r>
      <w:r w:rsidRPr="00FB3755">
        <w:rPr>
          <w:rFonts w:cstheme="minorHAnsi"/>
        </w:rPr>
        <w:t>con título</w:t>
      </w:r>
      <w:r w:rsidR="00024030" w:rsidRPr="00FB3755">
        <w:rPr>
          <w:rFonts w:cstheme="minorHAnsi"/>
        </w:rPr>
        <w:t xml:space="preserve"> </w:t>
      </w:r>
      <w:r w:rsidR="00024030" w:rsidRPr="00FB3755">
        <w:rPr>
          <w:rFonts w:cstheme="minorHAnsi"/>
          <w:b/>
        </w:rPr>
        <w:t>(en español e inglés)</w:t>
      </w:r>
      <w:r w:rsidRPr="00FB3755">
        <w:rPr>
          <w:rFonts w:cstheme="minorHAnsi"/>
        </w:rPr>
        <w:t xml:space="preserve">, autor(es), carrera y año de estudio, </w:t>
      </w:r>
      <w:r w:rsidR="008941B9">
        <w:rPr>
          <w:rFonts w:cstheme="minorHAnsi"/>
        </w:rPr>
        <w:t>f</w:t>
      </w:r>
      <w:r w:rsidRPr="00FB3755">
        <w:rPr>
          <w:rFonts w:cstheme="minorHAnsi"/>
        </w:rPr>
        <w:t xml:space="preserve">acultad, correo electrónico </w:t>
      </w:r>
      <w:r w:rsidR="008941B9">
        <w:rPr>
          <w:rFonts w:cstheme="minorHAnsi"/>
        </w:rPr>
        <w:t>y teléfono</w:t>
      </w:r>
      <w:r w:rsidR="008941B9" w:rsidRPr="00FB3755">
        <w:rPr>
          <w:rFonts w:cstheme="minorHAnsi"/>
        </w:rPr>
        <w:t xml:space="preserve"> </w:t>
      </w:r>
      <w:r w:rsidRPr="00FB3755">
        <w:rPr>
          <w:rFonts w:cstheme="minorHAnsi"/>
        </w:rPr>
        <w:t>del autor principal</w:t>
      </w:r>
      <w:r w:rsidR="008941B9" w:rsidRPr="008941B9">
        <w:rPr>
          <w:rFonts w:cstheme="minorHAnsi"/>
        </w:rPr>
        <w:t xml:space="preserve"> </w:t>
      </w:r>
      <w:r w:rsidR="008941B9">
        <w:rPr>
          <w:rFonts w:cstheme="minorHAnsi"/>
        </w:rPr>
        <w:t>y tutor(es)</w:t>
      </w:r>
      <w:r w:rsidR="00646E1F">
        <w:rPr>
          <w:rFonts w:cstheme="minorHAnsi"/>
        </w:rPr>
        <w:t>. (Anexo 1)</w:t>
      </w:r>
      <w:r w:rsidRPr="00FB3755">
        <w:rPr>
          <w:rFonts w:cstheme="minorHAnsi"/>
        </w:rPr>
        <w:t xml:space="preserve"> Resumen</w:t>
      </w:r>
      <w:r w:rsidR="00D22EF9" w:rsidRPr="00FB3755">
        <w:rPr>
          <w:rFonts w:cstheme="minorHAnsi"/>
        </w:rPr>
        <w:t xml:space="preserve"> </w:t>
      </w:r>
      <w:r w:rsidR="0033410B">
        <w:rPr>
          <w:rFonts w:cstheme="minorHAnsi"/>
        </w:rPr>
        <w:t>con palabras clave</w:t>
      </w:r>
      <w:r w:rsidR="00A14F01" w:rsidRPr="00FB3755">
        <w:rPr>
          <w:rFonts w:cstheme="minorHAnsi"/>
        </w:rPr>
        <w:t xml:space="preserve"> </w:t>
      </w:r>
      <w:r w:rsidR="008C2743" w:rsidRPr="00FB3755">
        <w:rPr>
          <w:rFonts w:cstheme="minorHAnsi"/>
          <w:b/>
        </w:rPr>
        <w:t xml:space="preserve">(en </w:t>
      </w:r>
      <w:r w:rsidR="00D22EF9" w:rsidRPr="00FB3755">
        <w:rPr>
          <w:rFonts w:cstheme="minorHAnsi"/>
          <w:b/>
        </w:rPr>
        <w:t>español e inglés)</w:t>
      </w:r>
      <w:r w:rsidRPr="00FB3755">
        <w:rPr>
          <w:rFonts w:cstheme="minorHAnsi"/>
        </w:rPr>
        <w:t>, Introducción, Desarrollo, Conclusiones, Recomendaciones, Bibliografía y Anexo</w:t>
      </w:r>
      <w:r w:rsidR="004F4BD8">
        <w:rPr>
          <w:rFonts w:cstheme="minorHAnsi"/>
        </w:rPr>
        <w:t>s, Avales de facultad, empresas</w:t>
      </w:r>
      <w:r w:rsidR="00017A30">
        <w:rPr>
          <w:rFonts w:cstheme="minorHAnsi"/>
        </w:rPr>
        <w:t xml:space="preserve"> y </w:t>
      </w:r>
      <w:r w:rsidRPr="00FB3755">
        <w:rPr>
          <w:rFonts w:cstheme="minorHAnsi"/>
        </w:rPr>
        <w:t>organismos con la introducción del resultado, debidamente firmados y acuñados por las máximas autoridades.</w:t>
      </w:r>
      <w:r w:rsidR="00773169">
        <w:rPr>
          <w:rFonts w:cstheme="minorHAnsi"/>
        </w:rPr>
        <w:t xml:space="preserve"> </w:t>
      </w:r>
      <w:r w:rsidR="00773169" w:rsidRPr="00773169">
        <w:rPr>
          <w:rFonts w:cstheme="minorHAnsi"/>
          <w:b/>
          <w:i/>
        </w:rPr>
        <w:t>ES NECESARIO EL CUMPLIMIENTO DE ESTAS NORMAS PARA LA ENTREGA DE LOS TRABAJOS Y SU POSTERIOR PARTICIPACIÓN EN EVENTOS NACIONALES</w:t>
      </w:r>
    </w:p>
    <w:p w:rsidR="00113094" w:rsidRPr="00FB3755" w:rsidRDefault="00113094" w:rsidP="00A800E3">
      <w:pPr>
        <w:spacing w:before="120" w:after="120"/>
        <w:jc w:val="both"/>
        <w:rPr>
          <w:rFonts w:cstheme="minorHAnsi"/>
        </w:rPr>
      </w:pPr>
      <w:r w:rsidRPr="00FB3755">
        <w:rPr>
          <w:rFonts w:cstheme="minorHAnsi"/>
        </w:rPr>
        <w:t xml:space="preserve">Los resúmenes (hasta 250 palabras) deben </w:t>
      </w:r>
      <w:r w:rsidR="004F4BD8">
        <w:rPr>
          <w:rFonts w:cstheme="minorHAnsi"/>
        </w:rPr>
        <w:t xml:space="preserve">estar escritos en letra Arial 12, a 1,5 </w:t>
      </w:r>
      <w:r w:rsidR="00461BDF">
        <w:rPr>
          <w:rFonts w:cstheme="minorHAnsi"/>
        </w:rPr>
        <w:t>espacios</w:t>
      </w:r>
      <w:r w:rsidRPr="00FB3755">
        <w:rPr>
          <w:rFonts w:cstheme="minorHAnsi"/>
        </w:rPr>
        <w:t>, en formato de carta (8.5x11cm o 21.59cm x 27.94cm) y elabora</w:t>
      </w:r>
      <w:r w:rsidR="00735CC7" w:rsidRPr="00FB3755">
        <w:rPr>
          <w:rFonts w:cstheme="minorHAnsi"/>
        </w:rPr>
        <w:t>do con procesador de texto Word.</w:t>
      </w:r>
      <w:r w:rsidRPr="00FB3755">
        <w:rPr>
          <w:rFonts w:cstheme="minorHAnsi"/>
        </w:rPr>
        <w:t xml:space="preserve"> Deben contener</w:t>
      </w:r>
      <w:r w:rsidR="00017A30">
        <w:rPr>
          <w:rFonts w:cstheme="minorHAnsi"/>
        </w:rPr>
        <w:t xml:space="preserve"> </w:t>
      </w:r>
      <w:r w:rsidRPr="00FB3755">
        <w:rPr>
          <w:rFonts w:cstheme="minorHAnsi"/>
        </w:rPr>
        <w:t>en el siguient</w:t>
      </w:r>
      <w:r w:rsidR="00773169">
        <w:rPr>
          <w:rFonts w:cstheme="minorHAnsi"/>
        </w:rPr>
        <w:t>e orden: Título (en mayúsculas),</w:t>
      </w:r>
      <w:r w:rsidRPr="00FB3755">
        <w:rPr>
          <w:rFonts w:cstheme="minorHAnsi"/>
        </w:rPr>
        <w:t xml:space="preserve"> nombre y apellidos de los autores, correo electrónic</w:t>
      </w:r>
      <w:r w:rsidR="00773169">
        <w:rPr>
          <w:rFonts w:cstheme="minorHAnsi"/>
        </w:rPr>
        <w:t>o, especialidad, año que cursa</w:t>
      </w:r>
      <w:r w:rsidRPr="00FB3755">
        <w:rPr>
          <w:rFonts w:cstheme="minorHAnsi"/>
        </w:rPr>
        <w:t xml:space="preserve"> </w:t>
      </w:r>
      <w:r w:rsidR="00ED01AB">
        <w:rPr>
          <w:rFonts w:cstheme="minorHAnsi"/>
        </w:rPr>
        <w:t>y teléfono;</w:t>
      </w:r>
      <w:r w:rsidRPr="00FB3755">
        <w:rPr>
          <w:rFonts w:cstheme="minorHAnsi"/>
        </w:rPr>
        <w:t xml:space="preserve"> nombre y apellidos de los tutores, </w:t>
      </w:r>
      <w:r w:rsidR="00E24A43" w:rsidRPr="00FB3755">
        <w:rPr>
          <w:rFonts w:cstheme="minorHAnsi"/>
        </w:rPr>
        <w:t>correo electrónic</w:t>
      </w:r>
      <w:r w:rsidR="00E24A43">
        <w:rPr>
          <w:rFonts w:cstheme="minorHAnsi"/>
        </w:rPr>
        <w:t xml:space="preserve">o, </w:t>
      </w:r>
      <w:r w:rsidRPr="00FB3755">
        <w:rPr>
          <w:rFonts w:cstheme="minorHAnsi"/>
        </w:rPr>
        <w:t>categor</w:t>
      </w:r>
      <w:r w:rsidR="00352471">
        <w:rPr>
          <w:rFonts w:cstheme="minorHAnsi"/>
        </w:rPr>
        <w:t>ía docente</w:t>
      </w:r>
      <w:r w:rsidR="00ED01AB">
        <w:rPr>
          <w:rFonts w:cstheme="minorHAnsi"/>
        </w:rPr>
        <w:t xml:space="preserve"> y grado científico,</w:t>
      </w:r>
      <w:r w:rsidR="00352471">
        <w:rPr>
          <w:rFonts w:cstheme="minorHAnsi"/>
        </w:rPr>
        <w:t xml:space="preserve"> f</w:t>
      </w:r>
      <w:r w:rsidRPr="00FB3755">
        <w:rPr>
          <w:rFonts w:cstheme="minorHAnsi"/>
        </w:rPr>
        <w:t>acultad y texto del resumen.</w:t>
      </w:r>
    </w:p>
    <w:p w:rsidR="00113094" w:rsidRPr="001D51D0" w:rsidRDefault="00300A9F" w:rsidP="00A800E3">
      <w:pPr>
        <w:spacing w:before="120" w:after="120"/>
        <w:jc w:val="both"/>
        <w:rPr>
          <w:rFonts w:cstheme="minorHAnsi"/>
          <w:b/>
        </w:rPr>
      </w:pPr>
      <w:r w:rsidRPr="00FB3755">
        <w:rPr>
          <w:rFonts w:cstheme="minorHAnsi"/>
        </w:rPr>
        <w:t xml:space="preserve">La ponencia electrónica debe estar </w:t>
      </w:r>
      <w:r w:rsidR="00B545A4">
        <w:rPr>
          <w:rFonts w:cstheme="minorHAnsi"/>
        </w:rPr>
        <w:t>escrita en letra Arial 12, a 1,5 de espacio</w:t>
      </w:r>
      <w:r w:rsidRPr="00FB3755">
        <w:rPr>
          <w:rFonts w:cstheme="minorHAnsi"/>
        </w:rPr>
        <w:t>, justificados los márgenes y en formato de carta (8.5x11 o 21.59cmx27.94cm), elaborada con procesador de texto Word y tendrá un máximo de 10 páginas. Las Tablas y figuras no excederán un total de 10 y su formato debe admitir el envío por correo electrónico (menos de 500 KB). Debe contener el título, autores, correo, tutores y facultad.</w:t>
      </w:r>
      <w:r w:rsidR="00B545A4">
        <w:rPr>
          <w:rFonts w:cstheme="minorHAnsi"/>
        </w:rPr>
        <w:t xml:space="preserve"> </w:t>
      </w:r>
      <w:r w:rsidRPr="001D51D0">
        <w:rPr>
          <w:rFonts w:cstheme="minorHAnsi"/>
          <w:b/>
        </w:rPr>
        <w:t xml:space="preserve">El no cumplimiento de estas normas, elimina la posibilidad de la valoración del trabajo.  </w:t>
      </w:r>
    </w:p>
    <w:p w:rsidR="001D51D0" w:rsidRDefault="00300A9F" w:rsidP="00300A9F">
      <w:pPr>
        <w:spacing w:before="120" w:after="120"/>
        <w:jc w:val="both"/>
        <w:rPr>
          <w:rFonts w:cstheme="minorHAnsi"/>
        </w:rPr>
      </w:pPr>
      <w:r w:rsidRPr="00FB3755">
        <w:rPr>
          <w:rFonts w:cstheme="minorHAnsi"/>
        </w:rPr>
        <w:t xml:space="preserve">Los estudiantes graduados en los cursos </w:t>
      </w:r>
      <w:r w:rsidR="00207DE9">
        <w:rPr>
          <w:rFonts w:cstheme="minorHAnsi"/>
        </w:rPr>
        <w:t>2021 y 2022</w:t>
      </w:r>
      <w:r w:rsidRPr="00FB3755">
        <w:rPr>
          <w:rFonts w:cstheme="minorHAnsi"/>
        </w:rPr>
        <w:t xml:space="preserve"> podrán participar en la modalidad de </w:t>
      </w:r>
      <w:r w:rsidRPr="00FB3755">
        <w:rPr>
          <w:rFonts w:cstheme="minorHAnsi"/>
          <w:b/>
        </w:rPr>
        <w:t>Tesis defendidas</w:t>
      </w:r>
      <w:r w:rsidRPr="00FB3755">
        <w:rPr>
          <w:rFonts w:cstheme="minorHAnsi"/>
        </w:rPr>
        <w:t xml:space="preserve"> siempre que se encuentren activos en la </w:t>
      </w:r>
      <w:r w:rsidR="00735CC7" w:rsidRPr="00FB3755">
        <w:rPr>
          <w:rFonts w:cstheme="minorHAnsi"/>
        </w:rPr>
        <w:t>U</w:t>
      </w:r>
      <w:r w:rsidRPr="00FB3755">
        <w:rPr>
          <w:rFonts w:cstheme="minorHAnsi"/>
        </w:rPr>
        <w:t xml:space="preserve">niversidad o sean estudiantes en cualquiera de las modalidades de posgrado. </w:t>
      </w:r>
    </w:p>
    <w:p w:rsidR="00300A9F" w:rsidRPr="0048631C" w:rsidRDefault="00735CC7" w:rsidP="00300A9F">
      <w:pPr>
        <w:spacing w:before="120" w:after="120"/>
        <w:jc w:val="both"/>
        <w:rPr>
          <w:rFonts w:cstheme="minorHAnsi"/>
        </w:rPr>
      </w:pPr>
      <w:r w:rsidRPr="00227AAC">
        <w:rPr>
          <w:rFonts w:cstheme="minorHAnsi"/>
        </w:rPr>
        <w:t xml:space="preserve">Los expositores </w:t>
      </w:r>
      <w:r w:rsidR="00227AAC" w:rsidRPr="00227AAC">
        <w:rPr>
          <w:rFonts w:cstheme="minorHAnsi"/>
        </w:rPr>
        <w:t>dispondrán de 10</w:t>
      </w:r>
      <w:r w:rsidR="00300A9F" w:rsidRPr="00227AAC">
        <w:rPr>
          <w:rFonts w:cstheme="minorHAnsi"/>
        </w:rPr>
        <w:t xml:space="preserve"> minutos para la presentación </w:t>
      </w:r>
      <w:r w:rsidR="00227AAC" w:rsidRPr="00227AAC">
        <w:rPr>
          <w:rFonts w:cstheme="minorHAnsi"/>
        </w:rPr>
        <w:t xml:space="preserve">de los principales resultados </w:t>
      </w:r>
      <w:r w:rsidR="00300A9F" w:rsidRPr="00227AAC">
        <w:rPr>
          <w:rFonts w:cstheme="minorHAnsi"/>
        </w:rPr>
        <w:t xml:space="preserve">de sus ponencias. Se recomienda el uso de la presentación en </w:t>
      </w:r>
      <w:r w:rsidR="00300A9F" w:rsidRPr="00227AAC">
        <w:rPr>
          <w:rFonts w:cstheme="minorHAnsi"/>
          <w:lang w:val="es-ES"/>
        </w:rPr>
        <w:t>Power</w:t>
      </w:r>
      <w:r w:rsidR="00300A9F" w:rsidRPr="00227AAC">
        <w:rPr>
          <w:rFonts w:cstheme="minorHAnsi"/>
        </w:rPr>
        <w:t xml:space="preserve"> Point</w:t>
      </w:r>
      <w:r w:rsidRPr="00227AAC">
        <w:rPr>
          <w:rFonts w:cstheme="minorHAnsi"/>
        </w:rPr>
        <w:t>.</w:t>
      </w:r>
    </w:p>
    <w:p w:rsidR="00A800E3" w:rsidRPr="00FB3755" w:rsidRDefault="00A800E3" w:rsidP="00A800E3">
      <w:pPr>
        <w:spacing w:before="120" w:after="120"/>
        <w:jc w:val="both"/>
        <w:rPr>
          <w:rFonts w:cstheme="minorHAnsi"/>
        </w:rPr>
      </w:pPr>
      <w:r w:rsidRPr="00FB3755">
        <w:rPr>
          <w:rFonts w:cstheme="minorHAnsi"/>
        </w:rPr>
        <w:t>Los tribunales estarán constituidos por profesores, investigadores y estudiantes de</w:t>
      </w:r>
      <w:r w:rsidR="00831CE6" w:rsidRPr="00FB3755">
        <w:rPr>
          <w:rFonts w:cstheme="minorHAnsi"/>
        </w:rPr>
        <w:t xml:space="preserve"> </w:t>
      </w:r>
      <w:r w:rsidRPr="00FB3755">
        <w:rPr>
          <w:rFonts w:cstheme="minorHAnsi"/>
        </w:rPr>
        <w:t>l</w:t>
      </w:r>
      <w:r w:rsidR="00831CE6" w:rsidRPr="00FB3755">
        <w:rPr>
          <w:rFonts w:cstheme="minorHAnsi"/>
        </w:rPr>
        <w:t>as</w:t>
      </w:r>
      <w:r w:rsidRPr="00FB3755">
        <w:rPr>
          <w:rFonts w:cstheme="minorHAnsi"/>
        </w:rPr>
        <w:t xml:space="preserve"> </w:t>
      </w:r>
      <w:r w:rsidR="00831CE6" w:rsidRPr="00FB3755">
        <w:rPr>
          <w:rFonts w:cstheme="minorHAnsi"/>
        </w:rPr>
        <w:t>facultades</w:t>
      </w:r>
      <w:r w:rsidR="00044C70">
        <w:rPr>
          <w:rFonts w:cstheme="minorHAnsi"/>
        </w:rPr>
        <w:t xml:space="preserve">. </w:t>
      </w:r>
      <w:r w:rsidRPr="00FB3755">
        <w:rPr>
          <w:rFonts w:cstheme="minorHAnsi"/>
        </w:rPr>
        <w:t>Los estudiantes para componer tribunales, deben ser de Alto Aprovechamiento Académico y seleccionados por la Federación Estudiantil Universitaria (FEU), los cuales no podrán ser autores de los trabajos a presentar.</w:t>
      </w:r>
    </w:p>
    <w:p w:rsidR="00A800E3" w:rsidRPr="00475669" w:rsidRDefault="00475669" w:rsidP="00A800E3">
      <w:pPr>
        <w:spacing w:before="120" w:after="120"/>
        <w:jc w:val="both"/>
        <w:rPr>
          <w:rFonts w:cstheme="minorHAnsi"/>
        </w:rPr>
      </w:pPr>
      <w:r w:rsidRPr="00592FB1">
        <w:rPr>
          <w:rFonts w:cstheme="minorHAnsi"/>
        </w:rPr>
        <w:t>L</w:t>
      </w:r>
      <w:r w:rsidR="00A800E3" w:rsidRPr="00592FB1">
        <w:rPr>
          <w:rFonts w:cstheme="minorHAnsi"/>
        </w:rPr>
        <w:t xml:space="preserve">a acreditación </w:t>
      </w:r>
      <w:r w:rsidR="00592FB1" w:rsidRPr="00592FB1">
        <w:rPr>
          <w:rFonts w:cstheme="minorHAnsi"/>
        </w:rPr>
        <w:t>se realizará en el pasillo de las oficinas de la FEU, UJC Y PCC, en la sede Maceo</w:t>
      </w:r>
      <w:r w:rsidR="00592FB1">
        <w:rPr>
          <w:rFonts w:cstheme="minorHAnsi"/>
        </w:rPr>
        <w:t>, para ello se dispondrá de 11 mesas (10 para las comisiones, 1 para los tribunales y 1 para los participantes en los Concursos de Habilidades; todas identificadas)</w:t>
      </w:r>
      <w:r w:rsidR="00592FB1" w:rsidRPr="00592FB1">
        <w:rPr>
          <w:rFonts w:cstheme="minorHAnsi"/>
        </w:rPr>
        <w:t xml:space="preserve"> </w:t>
      </w:r>
      <w:r w:rsidRPr="00592FB1">
        <w:rPr>
          <w:rFonts w:cstheme="minorHAnsi"/>
        </w:rPr>
        <w:t>según el cumplimiento de las normas</w:t>
      </w:r>
      <w:r w:rsidR="00592FB1" w:rsidRPr="00592FB1">
        <w:rPr>
          <w:rFonts w:cstheme="minorHAnsi"/>
        </w:rPr>
        <w:t xml:space="preserve"> establecidas atendiendo a</w:t>
      </w:r>
      <w:r w:rsidRPr="00592FB1">
        <w:rPr>
          <w:rFonts w:cstheme="minorHAnsi"/>
        </w:rPr>
        <w:t xml:space="preserve"> la </w:t>
      </w:r>
      <w:r w:rsidRPr="00592FB1">
        <w:rPr>
          <w:rFonts w:cstheme="minorHAnsi"/>
        </w:rPr>
        <w:lastRenderedPageBreak/>
        <w:t>situación epidemiológica que esté viviendo el territorio en la fecha prevista. S</w:t>
      </w:r>
      <w:r w:rsidR="00A800E3" w:rsidRPr="00592FB1">
        <w:rPr>
          <w:rFonts w:cstheme="minorHAnsi"/>
        </w:rPr>
        <w:t>e</w:t>
      </w:r>
      <w:r w:rsidRPr="00592FB1">
        <w:rPr>
          <w:rFonts w:cstheme="minorHAnsi"/>
        </w:rPr>
        <w:t xml:space="preserve"> acreditará</w:t>
      </w:r>
      <w:r w:rsidR="00A800E3" w:rsidRPr="00592FB1">
        <w:rPr>
          <w:rFonts w:cstheme="minorHAnsi"/>
        </w:rPr>
        <w:t xml:space="preserve"> un ponente por cada trabajo, los profesores y estudiantes que conforman los tribunales, los miembros del comité organizador y del comité de aseguramiento.</w:t>
      </w:r>
    </w:p>
    <w:p w:rsidR="00300A9F" w:rsidRPr="00FB3755" w:rsidRDefault="00831CE6" w:rsidP="00300A9F">
      <w:pPr>
        <w:spacing w:before="120" w:after="120"/>
        <w:jc w:val="both"/>
        <w:rPr>
          <w:rFonts w:cstheme="minorHAnsi"/>
          <w:b/>
        </w:rPr>
      </w:pPr>
      <w:r w:rsidRPr="00FB3755">
        <w:rPr>
          <w:rFonts w:cstheme="minorHAnsi"/>
          <w:b/>
        </w:rPr>
        <w:t>CONCURSOS DE HABILIDADES</w:t>
      </w:r>
    </w:p>
    <w:p w:rsidR="00300A9F" w:rsidRPr="00FB3755" w:rsidRDefault="00300A9F" w:rsidP="00300A9F">
      <w:pPr>
        <w:spacing w:before="120" w:after="120"/>
        <w:jc w:val="both"/>
        <w:rPr>
          <w:rFonts w:cstheme="minorHAnsi"/>
        </w:rPr>
      </w:pPr>
      <w:r w:rsidRPr="00FB3755">
        <w:rPr>
          <w:rFonts w:cstheme="minorHAnsi"/>
        </w:rPr>
        <w:t xml:space="preserve">Los estudiantes ponentes </w:t>
      </w:r>
      <w:r w:rsidR="00A6311A">
        <w:rPr>
          <w:rFonts w:cstheme="minorHAnsi"/>
        </w:rPr>
        <w:t xml:space="preserve">que </w:t>
      </w:r>
      <w:r w:rsidRPr="00FB3755">
        <w:rPr>
          <w:rFonts w:cstheme="minorHAnsi"/>
        </w:rPr>
        <w:t>participar</w:t>
      </w:r>
      <w:r w:rsidR="00B12929" w:rsidRPr="00FB3755">
        <w:rPr>
          <w:rFonts w:cstheme="minorHAnsi"/>
        </w:rPr>
        <w:t xml:space="preserve">án </w:t>
      </w:r>
      <w:r w:rsidR="00592FB1">
        <w:rPr>
          <w:rFonts w:cstheme="minorHAnsi"/>
        </w:rPr>
        <w:t>en los Concursos de H</w:t>
      </w:r>
      <w:r w:rsidRPr="00FB3755">
        <w:rPr>
          <w:rFonts w:cstheme="minorHAnsi"/>
        </w:rPr>
        <w:t xml:space="preserve">abilidades, </w:t>
      </w:r>
      <w:r w:rsidR="00592FB1">
        <w:rPr>
          <w:rFonts w:cstheme="minorHAnsi"/>
        </w:rPr>
        <w:t>deberá</w:t>
      </w:r>
      <w:r w:rsidR="00A76A84">
        <w:rPr>
          <w:rFonts w:cstheme="minorHAnsi"/>
        </w:rPr>
        <w:t>n</w:t>
      </w:r>
      <w:r w:rsidR="00592FB1">
        <w:rPr>
          <w:rFonts w:cstheme="minorHAnsi"/>
        </w:rPr>
        <w:t xml:space="preserve"> inscribirse </w:t>
      </w:r>
      <w:r w:rsidR="00592FB1" w:rsidRPr="00FB3755">
        <w:rPr>
          <w:rFonts w:cstheme="minorHAnsi"/>
        </w:rPr>
        <w:t>en el momento de la acreditación</w:t>
      </w:r>
      <w:r w:rsidR="00592FB1">
        <w:rPr>
          <w:rFonts w:cstheme="minorHAnsi"/>
        </w:rPr>
        <w:t xml:space="preserve">. </w:t>
      </w:r>
    </w:p>
    <w:p w:rsidR="00300A9F" w:rsidRPr="00FB3755" w:rsidRDefault="00300A9F" w:rsidP="00300A9F">
      <w:pPr>
        <w:spacing w:before="120" w:after="120"/>
        <w:jc w:val="both"/>
        <w:rPr>
          <w:rFonts w:cstheme="minorHAnsi"/>
        </w:rPr>
      </w:pPr>
      <w:r w:rsidRPr="00FB3755">
        <w:rPr>
          <w:rFonts w:cstheme="minorHAnsi"/>
        </w:rPr>
        <w:t>Los concursos reflejarán las habilidades más representativas de las disciplinas presentes en el evento. Paralelamente, la FEU realizará un encuentro amistoso, con preguntas elaboradas por los estudiantes, que abarquen conocimientos de diversas áreas, en especial sobre temas políticos, económicos y sociales de actualidad. El propósito no es competitivo, pero se invita a todas las facultades a participar con uno de sus delegados.</w:t>
      </w:r>
    </w:p>
    <w:p w:rsidR="006146D2" w:rsidRPr="00662F2F" w:rsidRDefault="006146D2" w:rsidP="00A800E3">
      <w:pPr>
        <w:spacing w:before="120" w:after="120"/>
        <w:jc w:val="both"/>
        <w:rPr>
          <w:rFonts w:cstheme="minorHAnsi"/>
        </w:rPr>
      </w:pPr>
      <w:r w:rsidRPr="00FB3755">
        <w:rPr>
          <w:rFonts w:cstheme="minorHAnsi"/>
          <w:color w:val="000000" w:themeColor="text1"/>
        </w:rPr>
        <w:t>Los Vicedecanos de Investigación y Posgrado deberán enviar a la Dirección de Ciencia</w:t>
      </w:r>
      <w:r w:rsidR="00AC1953" w:rsidRPr="00FB3755">
        <w:rPr>
          <w:rFonts w:cstheme="minorHAnsi"/>
          <w:color w:val="000000" w:themeColor="text1"/>
        </w:rPr>
        <w:t>, Tecnología e Innovación</w:t>
      </w:r>
      <w:r w:rsidRPr="00FB3755">
        <w:rPr>
          <w:rFonts w:cstheme="minorHAnsi"/>
          <w:color w:val="000000" w:themeColor="text1"/>
        </w:rPr>
        <w:t xml:space="preserve"> </w:t>
      </w:r>
      <w:r w:rsidR="00A800E3" w:rsidRPr="00592FB1">
        <w:rPr>
          <w:rFonts w:cstheme="minorHAnsi"/>
          <w:color w:val="000000" w:themeColor="text1"/>
        </w:rPr>
        <w:t xml:space="preserve">antes del </w:t>
      </w:r>
      <w:r w:rsidR="00207DE9">
        <w:rPr>
          <w:rFonts w:cstheme="minorHAnsi"/>
          <w:color w:val="000000" w:themeColor="text1"/>
        </w:rPr>
        <w:t>16</w:t>
      </w:r>
      <w:r w:rsidR="00A800E3" w:rsidRPr="00592FB1">
        <w:rPr>
          <w:rFonts w:cstheme="minorHAnsi"/>
          <w:color w:val="000000" w:themeColor="text1"/>
        </w:rPr>
        <w:t xml:space="preserve"> de </w:t>
      </w:r>
      <w:r w:rsidR="00461BDF" w:rsidRPr="00592FB1">
        <w:rPr>
          <w:rFonts w:cstheme="minorHAnsi"/>
          <w:color w:val="000000" w:themeColor="text1"/>
        </w:rPr>
        <w:t>diciembre (viernes)</w:t>
      </w:r>
      <w:r w:rsidR="00A800E3" w:rsidRPr="00592FB1">
        <w:rPr>
          <w:rFonts w:cstheme="minorHAnsi"/>
          <w:color w:val="000000" w:themeColor="text1"/>
        </w:rPr>
        <w:t>,</w:t>
      </w:r>
      <w:r w:rsidR="00A800E3" w:rsidRPr="00FB3755">
        <w:rPr>
          <w:rFonts w:cstheme="minorHAnsi"/>
          <w:color w:val="000000" w:themeColor="text1"/>
        </w:rPr>
        <w:t xml:space="preserve"> </w:t>
      </w:r>
      <w:r w:rsidR="0077096D" w:rsidRPr="00FB3755">
        <w:rPr>
          <w:rFonts w:cstheme="minorHAnsi"/>
          <w:color w:val="000000" w:themeColor="text1"/>
        </w:rPr>
        <w:t>l</w:t>
      </w:r>
      <w:r w:rsidR="00DC2A91" w:rsidRPr="00FB3755">
        <w:rPr>
          <w:rFonts w:cstheme="minorHAnsi"/>
          <w:color w:val="000000" w:themeColor="text1"/>
        </w:rPr>
        <w:t>as propuestas de Concursos de Habilidades con sus respectivos programas</w:t>
      </w:r>
      <w:r w:rsidR="00024030" w:rsidRPr="00FB3755">
        <w:rPr>
          <w:rFonts w:cstheme="minorHAnsi"/>
          <w:color w:val="000000" w:themeColor="text1"/>
        </w:rPr>
        <w:t xml:space="preserve"> cumpliendo con la </w:t>
      </w:r>
      <w:r w:rsidR="00024030" w:rsidRPr="00592FB1">
        <w:rPr>
          <w:rFonts w:cstheme="minorHAnsi"/>
          <w:color w:val="000000" w:themeColor="text1"/>
        </w:rPr>
        <w:t>ficha</w:t>
      </w:r>
      <w:r w:rsidR="00592FB1">
        <w:rPr>
          <w:rFonts w:cstheme="minorHAnsi"/>
          <w:color w:val="000000" w:themeColor="text1"/>
        </w:rPr>
        <w:t xml:space="preserve"> </w:t>
      </w:r>
      <w:r w:rsidR="00455E50">
        <w:rPr>
          <w:rFonts w:cstheme="minorHAnsi"/>
          <w:color w:val="000000" w:themeColor="text1"/>
        </w:rPr>
        <w:t>técnica</w:t>
      </w:r>
      <w:r w:rsidR="00024030" w:rsidRPr="00FB3755">
        <w:rPr>
          <w:rFonts w:cstheme="minorHAnsi"/>
          <w:color w:val="000000" w:themeColor="text1"/>
        </w:rPr>
        <w:t xml:space="preserve"> establecida para el mismo</w:t>
      </w:r>
      <w:r w:rsidR="003865AE" w:rsidRPr="00FB3755">
        <w:rPr>
          <w:rFonts w:cstheme="minorHAnsi"/>
          <w:color w:val="000000" w:themeColor="text1"/>
        </w:rPr>
        <w:t xml:space="preserve">, </w:t>
      </w:r>
      <w:r w:rsidR="003865AE" w:rsidRPr="00662F2F">
        <w:rPr>
          <w:rFonts w:cstheme="minorHAnsi"/>
        </w:rPr>
        <w:t>en caso de no enviar en tie</w:t>
      </w:r>
      <w:r w:rsidR="008C2743" w:rsidRPr="00662F2F">
        <w:rPr>
          <w:rFonts w:cstheme="minorHAnsi"/>
        </w:rPr>
        <w:t>mpo y forma su propuesta quedará</w:t>
      </w:r>
      <w:r w:rsidR="003865AE" w:rsidRPr="00662F2F">
        <w:rPr>
          <w:rFonts w:cstheme="minorHAnsi"/>
        </w:rPr>
        <w:t xml:space="preserve"> en manos de la comisión organizadora </w:t>
      </w:r>
      <w:r w:rsidR="009B26AC" w:rsidRPr="00662F2F">
        <w:rPr>
          <w:rFonts w:cstheme="minorHAnsi"/>
        </w:rPr>
        <w:t xml:space="preserve">del evento </w:t>
      </w:r>
      <w:r w:rsidR="00662F2F" w:rsidRPr="00592FB1">
        <w:rPr>
          <w:rFonts w:cstheme="minorHAnsi"/>
        </w:rPr>
        <w:t>concertar</w:t>
      </w:r>
      <w:r w:rsidR="003865AE" w:rsidRPr="00592FB1">
        <w:rPr>
          <w:rFonts w:cstheme="minorHAnsi"/>
        </w:rPr>
        <w:t xml:space="preserve"> los mismos</w:t>
      </w:r>
      <w:r w:rsidR="00024030" w:rsidRPr="00662F2F">
        <w:rPr>
          <w:rFonts w:cstheme="minorHAnsi"/>
        </w:rPr>
        <w:t>. (Anexo 2)</w:t>
      </w:r>
      <w:r w:rsidR="00DC2A91" w:rsidRPr="00662F2F">
        <w:rPr>
          <w:rFonts w:cstheme="minorHAnsi"/>
        </w:rPr>
        <w:t xml:space="preserve"> </w:t>
      </w:r>
    </w:p>
    <w:p w:rsidR="00217F90" w:rsidRPr="00FB3755" w:rsidRDefault="00217F90" w:rsidP="00217F90">
      <w:pPr>
        <w:spacing w:after="0"/>
        <w:rPr>
          <w:rFonts w:cstheme="minorHAnsi"/>
          <w:b/>
        </w:rPr>
      </w:pPr>
      <w:r w:rsidRPr="00FB3755">
        <w:rPr>
          <w:rFonts w:cstheme="minorHAnsi"/>
          <w:b/>
        </w:rPr>
        <w:t>PREMIACIONES</w:t>
      </w:r>
    </w:p>
    <w:p w:rsidR="00217F90" w:rsidRPr="003C70E7" w:rsidRDefault="00217F90" w:rsidP="00217F90">
      <w:pPr>
        <w:spacing w:before="120" w:after="120"/>
        <w:jc w:val="both"/>
        <w:rPr>
          <w:rFonts w:cstheme="minorHAnsi"/>
          <w:spacing w:val="-4"/>
        </w:rPr>
      </w:pPr>
      <w:r w:rsidRPr="003C70E7">
        <w:rPr>
          <w:rFonts w:cstheme="minorHAnsi"/>
          <w:spacing w:val="-4"/>
        </w:rPr>
        <w:t xml:space="preserve">En las comisiones de trabajo: cada Tribunal seleccionará un </w:t>
      </w:r>
      <w:r w:rsidRPr="003C70E7">
        <w:rPr>
          <w:rFonts w:cstheme="minorHAnsi"/>
          <w:b/>
          <w:spacing w:val="-4"/>
        </w:rPr>
        <w:t>Relevante</w:t>
      </w:r>
      <w:r w:rsidRPr="003C70E7">
        <w:rPr>
          <w:rFonts w:cstheme="minorHAnsi"/>
          <w:spacing w:val="-4"/>
        </w:rPr>
        <w:t xml:space="preserve">, un </w:t>
      </w:r>
      <w:r w:rsidRPr="003C70E7">
        <w:rPr>
          <w:rFonts w:cstheme="minorHAnsi"/>
          <w:b/>
          <w:spacing w:val="-4"/>
        </w:rPr>
        <w:t>Destacado</w:t>
      </w:r>
      <w:r w:rsidRPr="003C70E7">
        <w:rPr>
          <w:rFonts w:cstheme="minorHAnsi"/>
          <w:spacing w:val="-4"/>
        </w:rPr>
        <w:t xml:space="preserve"> y una </w:t>
      </w:r>
      <w:r w:rsidRPr="003C70E7">
        <w:rPr>
          <w:rFonts w:cstheme="minorHAnsi"/>
          <w:b/>
          <w:spacing w:val="-4"/>
        </w:rPr>
        <w:t>Mención</w:t>
      </w:r>
      <w:r w:rsidRPr="003C70E7">
        <w:rPr>
          <w:rFonts w:cstheme="minorHAnsi"/>
          <w:spacing w:val="-4"/>
        </w:rPr>
        <w:t xml:space="preserve"> que se presentará como propuestas de premiación a la Comisión Científica del evento. Tanto los premios como las menciones de cada Comisión pueden ser declarados desiertos cuando los trabajos no reúnan los requisitos exigidos. </w:t>
      </w:r>
    </w:p>
    <w:p w:rsidR="001D51D0" w:rsidRDefault="00217F90" w:rsidP="000847CF">
      <w:pPr>
        <w:spacing w:before="120" w:after="120"/>
        <w:jc w:val="both"/>
        <w:rPr>
          <w:rFonts w:cstheme="minorHAnsi"/>
        </w:rPr>
      </w:pPr>
      <w:r w:rsidRPr="00FB3755">
        <w:rPr>
          <w:rFonts w:cstheme="minorHAnsi"/>
        </w:rPr>
        <w:t>En los concursos de Habilidades: cada Tribunal seleccionará el estudiante que demostró poseer más desarrollo en las habilidades convocadas y presentará la propuesta de premiación a la Comisión Científica del evento.</w:t>
      </w:r>
    </w:p>
    <w:p w:rsidR="00831CE6" w:rsidRPr="00FB3755" w:rsidRDefault="00831CE6" w:rsidP="000847CF">
      <w:pPr>
        <w:spacing w:before="120" w:after="120"/>
        <w:jc w:val="both"/>
        <w:rPr>
          <w:rFonts w:cstheme="minorHAnsi"/>
        </w:rPr>
      </w:pPr>
      <w:r w:rsidRPr="00FB3755">
        <w:rPr>
          <w:rFonts w:cstheme="minorHAnsi"/>
        </w:rPr>
        <w:t>La Comisión Organizadora promoverá la entrega de premios por parte de Organismos de</w:t>
      </w:r>
      <w:r w:rsidR="000847CF" w:rsidRPr="00FB3755">
        <w:rPr>
          <w:rFonts w:cstheme="minorHAnsi"/>
        </w:rPr>
        <w:t>l</w:t>
      </w:r>
      <w:r w:rsidRPr="00FB3755">
        <w:rPr>
          <w:rFonts w:cstheme="minorHAnsi"/>
        </w:rPr>
        <w:t xml:space="preserve"> </w:t>
      </w:r>
      <w:r w:rsidR="000847CF" w:rsidRPr="00FB3755">
        <w:rPr>
          <w:rFonts w:cstheme="minorHAnsi"/>
        </w:rPr>
        <w:t>Territorio</w:t>
      </w:r>
      <w:r w:rsidRPr="00FB3755">
        <w:rPr>
          <w:rFonts w:cstheme="minorHAnsi"/>
        </w:rPr>
        <w:t>, Organizaciones Científicas y Profesionales y otras entidades, en temáticas de su interés.</w:t>
      </w:r>
    </w:p>
    <w:p w:rsidR="00831CE6" w:rsidRPr="00FB3755" w:rsidRDefault="00831CE6" w:rsidP="000847CF">
      <w:pPr>
        <w:spacing w:before="120" w:after="120"/>
        <w:jc w:val="both"/>
        <w:rPr>
          <w:rFonts w:cstheme="minorHAnsi"/>
        </w:rPr>
      </w:pPr>
      <w:r w:rsidRPr="00FB3755">
        <w:rPr>
          <w:rFonts w:cstheme="minorHAnsi"/>
        </w:rPr>
        <w:t>Se otorgará un premio al trabajo de mayor impacto en el desarrollo local</w:t>
      </w:r>
      <w:r w:rsidR="00A947A7">
        <w:rPr>
          <w:rFonts w:cstheme="minorHAnsi"/>
        </w:rPr>
        <w:t xml:space="preserve"> y al grupo científico estudiantil (GCE) de mayores resultados científico con impacto económico, social y medioambiental</w:t>
      </w:r>
      <w:r w:rsidRPr="00FB3755">
        <w:rPr>
          <w:rFonts w:cstheme="minorHAnsi"/>
        </w:rPr>
        <w:t>.</w:t>
      </w:r>
      <w:r w:rsidR="006E1BA6" w:rsidRPr="00FB3755">
        <w:rPr>
          <w:rFonts w:cstheme="minorHAnsi"/>
        </w:rPr>
        <w:t xml:space="preserve"> </w:t>
      </w:r>
      <w:r w:rsidRPr="00FB3755">
        <w:rPr>
          <w:rFonts w:cstheme="minorHAnsi"/>
        </w:rPr>
        <w:t xml:space="preserve">Se estimulará la participación de los organismos y empresas de la región, en carácter de </w:t>
      </w:r>
      <w:r w:rsidR="00592FB1">
        <w:rPr>
          <w:rFonts w:cstheme="minorHAnsi"/>
        </w:rPr>
        <w:t>co-a</w:t>
      </w:r>
      <w:r w:rsidR="00455E50">
        <w:rPr>
          <w:rFonts w:cstheme="minorHAnsi"/>
        </w:rPr>
        <w:t>u</w:t>
      </w:r>
      <w:r w:rsidRPr="00FB3755">
        <w:rPr>
          <w:rFonts w:cstheme="minorHAnsi"/>
        </w:rPr>
        <w:t>spiciado</w:t>
      </w:r>
      <w:r w:rsidR="00592FB1">
        <w:rPr>
          <w:rFonts w:cstheme="minorHAnsi"/>
        </w:rPr>
        <w:t>re</w:t>
      </w:r>
      <w:r w:rsidRPr="00FB3755">
        <w:rPr>
          <w:rFonts w:cstheme="minorHAnsi"/>
        </w:rPr>
        <w:t xml:space="preserve">s del Fórum, con el objetivo de facilitar la generalización de los resultados y posibles estímulos a los trabajos premiados. </w:t>
      </w:r>
    </w:p>
    <w:p w:rsidR="00C66D19" w:rsidRPr="00FB3755" w:rsidRDefault="00C66D19" w:rsidP="00217F90">
      <w:pPr>
        <w:spacing w:before="120" w:after="120"/>
        <w:rPr>
          <w:rFonts w:cstheme="minorHAnsi"/>
          <w:b/>
        </w:rPr>
      </w:pPr>
      <w:r w:rsidRPr="00FB3755">
        <w:rPr>
          <w:rFonts w:cstheme="minorHAnsi"/>
          <w:b/>
        </w:rPr>
        <w:t xml:space="preserve">Comité Organizador </w:t>
      </w:r>
    </w:p>
    <w:p w:rsidR="00C66D19" w:rsidRPr="00FB3755" w:rsidRDefault="00043BD5" w:rsidP="00A800E3">
      <w:pPr>
        <w:spacing w:after="0"/>
        <w:jc w:val="both"/>
        <w:rPr>
          <w:rFonts w:cstheme="minorHAnsi"/>
        </w:rPr>
      </w:pPr>
      <w:r>
        <w:rPr>
          <w:rFonts w:cstheme="minorHAnsi"/>
        </w:rPr>
        <w:t>Dr</w:t>
      </w:r>
      <w:r w:rsidR="00A30E35">
        <w:rPr>
          <w:rFonts w:cstheme="minorHAnsi"/>
        </w:rPr>
        <w:t>a</w:t>
      </w:r>
      <w:r w:rsidR="00C66D19" w:rsidRPr="00FB3755">
        <w:rPr>
          <w:rFonts w:cstheme="minorHAnsi"/>
        </w:rPr>
        <w:t xml:space="preserve">. C. </w:t>
      </w:r>
      <w:r w:rsidR="003E6EAD" w:rsidRPr="00FB3755">
        <w:rPr>
          <w:rFonts w:cstheme="minorHAnsi"/>
        </w:rPr>
        <w:t>Diana Sedal Yanes</w:t>
      </w:r>
      <w:r w:rsidR="009D0FC1" w:rsidRPr="00FB3755">
        <w:rPr>
          <w:rFonts w:cstheme="minorHAnsi"/>
        </w:rPr>
        <w:t xml:space="preserve">. </w:t>
      </w:r>
      <w:r w:rsidR="00C66D19" w:rsidRPr="00FB3755">
        <w:rPr>
          <w:rFonts w:cstheme="minorHAnsi"/>
        </w:rPr>
        <w:t xml:space="preserve">Rectora </w:t>
      </w:r>
      <w:r w:rsidR="009D0FC1" w:rsidRPr="00FB3755">
        <w:rPr>
          <w:rFonts w:cstheme="minorHAnsi"/>
        </w:rPr>
        <w:t xml:space="preserve">de la </w:t>
      </w:r>
      <w:r w:rsidR="00C66D19" w:rsidRPr="00FB3755">
        <w:rPr>
          <w:rFonts w:cstheme="minorHAnsi"/>
        </w:rPr>
        <w:t>U</w:t>
      </w:r>
      <w:r w:rsidR="009D0FC1" w:rsidRPr="00FB3755">
        <w:rPr>
          <w:rFonts w:cstheme="minorHAnsi"/>
        </w:rPr>
        <w:t xml:space="preserve">niversidad de </w:t>
      </w:r>
      <w:r w:rsidR="00C66D19" w:rsidRPr="00FB3755">
        <w:rPr>
          <w:rFonts w:cstheme="minorHAnsi"/>
        </w:rPr>
        <w:t>O</w:t>
      </w:r>
      <w:r w:rsidR="009D0FC1" w:rsidRPr="00FB3755">
        <w:rPr>
          <w:rFonts w:cstheme="minorHAnsi"/>
        </w:rPr>
        <w:t>riente</w:t>
      </w:r>
    </w:p>
    <w:p w:rsidR="00C66D19" w:rsidRPr="00FB3755" w:rsidRDefault="00043BD5" w:rsidP="00A800E3">
      <w:pPr>
        <w:spacing w:after="0"/>
        <w:jc w:val="both"/>
        <w:rPr>
          <w:rFonts w:cstheme="minorHAnsi"/>
        </w:rPr>
      </w:pPr>
      <w:r>
        <w:rPr>
          <w:rFonts w:cstheme="minorHAnsi"/>
        </w:rPr>
        <w:t>Dr</w:t>
      </w:r>
      <w:r w:rsidR="00C66D19" w:rsidRPr="00FB3755">
        <w:rPr>
          <w:rFonts w:cstheme="minorHAnsi"/>
        </w:rPr>
        <w:t>. C.</w:t>
      </w:r>
      <w:r w:rsidR="0030016A">
        <w:rPr>
          <w:rFonts w:cstheme="minorHAnsi"/>
        </w:rPr>
        <w:t xml:space="preserve"> </w:t>
      </w:r>
      <w:r w:rsidR="00317866">
        <w:rPr>
          <w:rFonts w:cstheme="minorHAnsi"/>
        </w:rPr>
        <w:t>Freider Santana Lescaille</w:t>
      </w:r>
      <w:r w:rsidR="009D0FC1" w:rsidRPr="00FB3755">
        <w:rPr>
          <w:rFonts w:cstheme="minorHAnsi"/>
        </w:rPr>
        <w:t>.</w:t>
      </w:r>
      <w:r w:rsidR="00317866">
        <w:rPr>
          <w:rFonts w:cstheme="minorHAnsi"/>
        </w:rPr>
        <w:t xml:space="preserve"> Vicer</w:t>
      </w:r>
      <w:r w:rsidR="0030016A">
        <w:rPr>
          <w:rFonts w:cstheme="minorHAnsi"/>
        </w:rPr>
        <w:t>rector</w:t>
      </w:r>
      <w:r w:rsidR="00C66D19" w:rsidRPr="00FB3755">
        <w:rPr>
          <w:rFonts w:cstheme="minorHAnsi"/>
        </w:rPr>
        <w:t xml:space="preserve"> </w:t>
      </w:r>
      <w:r w:rsidR="009D0FC1" w:rsidRPr="00FB3755">
        <w:rPr>
          <w:rFonts w:cstheme="minorHAnsi"/>
        </w:rPr>
        <w:t>de Ciencia Posgrado e Innovación</w:t>
      </w:r>
    </w:p>
    <w:p w:rsidR="00BE2070" w:rsidRPr="00FB3755" w:rsidRDefault="00043BD5" w:rsidP="00A800E3">
      <w:pPr>
        <w:spacing w:after="0"/>
        <w:jc w:val="both"/>
        <w:rPr>
          <w:rFonts w:cstheme="minorHAnsi"/>
        </w:rPr>
      </w:pPr>
      <w:r>
        <w:rPr>
          <w:rFonts w:cstheme="minorHAnsi"/>
        </w:rPr>
        <w:t>Dr</w:t>
      </w:r>
      <w:r w:rsidR="00A30E35">
        <w:rPr>
          <w:rFonts w:cstheme="minorHAnsi"/>
        </w:rPr>
        <w:t>a</w:t>
      </w:r>
      <w:r w:rsidR="00BE2070" w:rsidRPr="00FB3755">
        <w:rPr>
          <w:rFonts w:cstheme="minorHAnsi"/>
        </w:rPr>
        <w:t>. C. Yohandra Semanat Ortíz. Vicerrectora de Extensión Universitaria.</w:t>
      </w:r>
    </w:p>
    <w:p w:rsidR="00C66D19" w:rsidRPr="00FB3755" w:rsidRDefault="00043BD5" w:rsidP="00A800E3">
      <w:pPr>
        <w:spacing w:after="0"/>
        <w:jc w:val="both"/>
        <w:rPr>
          <w:rFonts w:cstheme="minorHAnsi"/>
        </w:rPr>
      </w:pPr>
      <w:r>
        <w:rPr>
          <w:rFonts w:cstheme="minorHAnsi"/>
        </w:rPr>
        <w:t>Dr</w:t>
      </w:r>
      <w:r w:rsidR="00A30E35">
        <w:rPr>
          <w:rFonts w:cstheme="minorHAnsi"/>
        </w:rPr>
        <w:t>a</w:t>
      </w:r>
      <w:r w:rsidR="00C66D19" w:rsidRPr="00FB3755">
        <w:rPr>
          <w:rFonts w:cstheme="minorHAnsi"/>
        </w:rPr>
        <w:t>. C.</w:t>
      </w:r>
      <w:r w:rsidR="0030016A">
        <w:rPr>
          <w:rFonts w:cstheme="minorHAnsi"/>
        </w:rPr>
        <w:t xml:space="preserve"> Dania Del Toro Alvarez</w:t>
      </w:r>
      <w:r w:rsidR="009D0FC1" w:rsidRPr="00FB3755">
        <w:rPr>
          <w:rFonts w:cstheme="minorHAnsi"/>
        </w:rPr>
        <w:t xml:space="preserve">. </w:t>
      </w:r>
      <w:r w:rsidR="00C66D19" w:rsidRPr="00FB3755">
        <w:rPr>
          <w:rFonts w:cstheme="minorHAnsi"/>
        </w:rPr>
        <w:t xml:space="preserve">Directora de Ciencia </w:t>
      </w:r>
      <w:r w:rsidR="009D0FC1" w:rsidRPr="00FB3755">
        <w:rPr>
          <w:rFonts w:cstheme="minorHAnsi"/>
        </w:rPr>
        <w:t>Tecnología e Innovación</w:t>
      </w:r>
    </w:p>
    <w:p w:rsidR="004F12AB" w:rsidRPr="00FB3755" w:rsidRDefault="00043BD5" w:rsidP="00A800E3">
      <w:pPr>
        <w:spacing w:after="0"/>
        <w:jc w:val="both"/>
        <w:rPr>
          <w:rFonts w:cstheme="minorHAnsi"/>
        </w:rPr>
      </w:pPr>
      <w:r>
        <w:rPr>
          <w:rFonts w:cstheme="minorHAnsi"/>
          <w:lang w:val="en-US"/>
        </w:rPr>
        <w:t>Dr</w:t>
      </w:r>
      <w:r w:rsidR="00A30E35">
        <w:rPr>
          <w:rFonts w:cstheme="minorHAnsi"/>
          <w:lang w:val="en-US"/>
        </w:rPr>
        <w:t>a</w:t>
      </w:r>
      <w:r w:rsidR="004300F9" w:rsidRPr="00FB3755">
        <w:rPr>
          <w:rFonts w:cstheme="minorHAnsi"/>
          <w:lang w:val="en-US"/>
        </w:rPr>
        <w:t xml:space="preserve">. C. Yaritza Tissert Debrosse. </w:t>
      </w:r>
      <w:r w:rsidR="004300F9" w:rsidRPr="00FB3755">
        <w:rPr>
          <w:rFonts w:cstheme="minorHAnsi"/>
          <w:lang w:val="es-ES"/>
        </w:rPr>
        <w:t xml:space="preserve">Metodóloga de </w:t>
      </w:r>
      <w:r w:rsidR="00D42C97" w:rsidRPr="00FB3755">
        <w:rPr>
          <w:rFonts w:cstheme="minorHAnsi"/>
          <w:lang w:val="es-ES"/>
        </w:rPr>
        <w:t xml:space="preserve">Dirección de </w:t>
      </w:r>
      <w:r w:rsidR="004300F9" w:rsidRPr="00FB3755">
        <w:rPr>
          <w:rFonts w:cstheme="minorHAnsi"/>
        </w:rPr>
        <w:t>Ciencia Tecnología e Innovación</w:t>
      </w:r>
      <w:r w:rsidR="00D42C97" w:rsidRPr="00FB3755">
        <w:rPr>
          <w:rFonts w:cstheme="minorHAnsi"/>
        </w:rPr>
        <w:t xml:space="preserve"> </w:t>
      </w:r>
    </w:p>
    <w:p w:rsidR="00D42C97" w:rsidRPr="00FB3755" w:rsidRDefault="00D42C97" w:rsidP="00A800E3">
      <w:pPr>
        <w:spacing w:after="0"/>
        <w:jc w:val="both"/>
        <w:rPr>
          <w:rFonts w:cstheme="minorHAnsi"/>
          <w:lang w:val="es-ES"/>
        </w:rPr>
      </w:pPr>
      <w:r w:rsidRPr="00495536">
        <w:rPr>
          <w:rFonts w:cstheme="minorHAnsi"/>
          <w:lang w:val="en-US"/>
        </w:rPr>
        <w:t>Dr</w:t>
      </w:r>
      <w:r w:rsidR="00A30E35">
        <w:rPr>
          <w:rFonts w:cstheme="minorHAnsi"/>
          <w:lang w:val="en-US"/>
        </w:rPr>
        <w:t>a</w:t>
      </w:r>
      <w:r w:rsidRPr="00495536">
        <w:rPr>
          <w:rFonts w:cstheme="minorHAnsi"/>
          <w:lang w:val="en-US"/>
        </w:rPr>
        <w:t xml:space="preserve">. C. Gertrudis Reyes Sánchez.  </w:t>
      </w:r>
      <w:r w:rsidRPr="00FB3755">
        <w:rPr>
          <w:rFonts w:cstheme="minorHAnsi"/>
          <w:lang w:val="es-ES"/>
        </w:rPr>
        <w:t>Metodóloga de Dirección</w:t>
      </w:r>
      <w:r w:rsidRPr="00FB3755">
        <w:rPr>
          <w:rFonts w:cstheme="minorHAnsi"/>
        </w:rPr>
        <w:t xml:space="preserve"> de Ciencia Tecnología e Innovación</w:t>
      </w:r>
    </w:p>
    <w:p w:rsidR="00C66D19" w:rsidRDefault="004300F9" w:rsidP="00A800E3">
      <w:pPr>
        <w:spacing w:after="0"/>
        <w:jc w:val="both"/>
        <w:rPr>
          <w:rFonts w:cstheme="minorHAnsi"/>
        </w:rPr>
      </w:pPr>
      <w:r w:rsidRPr="00FB3755">
        <w:rPr>
          <w:rFonts w:cstheme="minorHAnsi"/>
        </w:rPr>
        <w:t>Dr</w:t>
      </w:r>
      <w:r w:rsidR="00A30E35">
        <w:rPr>
          <w:rFonts w:cstheme="minorHAnsi"/>
        </w:rPr>
        <w:t>a</w:t>
      </w:r>
      <w:r w:rsidR="009D0FC1" w:rsidRPr="00FB3755">
        <w:rPr>
          <w:rFonts w:cstheme="minorHAnsi"/>
        </w:rPr>
        <w:t>.</w:t>
      </w:r>
      <w:r w:rsidRPr="00FB3755">
        <w:rPr>
          <w:rFonts w:cstheme="minorHAnsi"/>
        </w:rPr>
        <w:t xml:space="preserve"> C.</w:t>
      </w:r>
      <w:r w:rsidR="00A30E35">
        <w:rPr>
          <w:rFonts w:cstheme="minorHAnsi"/>
        </w:rPr>
        <w:t xml:space="preserve"> Adaris Parad Ulloa</w:t>
      </w:r>
      <w:r w:rsidRPr="00FB3755">
        <w:rPr>
          <w:rFonts w:cstheme="minorHAnsi"/>
        </w:rPr>
        <w:t>.</w:t>
      </w:r>
      <w:r w:rsidR="009D0FC1" w:rsidRPr="00FB3755">
        <w:rPr>
          <w:rFonts w:cstheme="minorHAnsi"/>
        </w:rPr>
        <w:t xml:space="preserve"> J</w:t>
      </w:r>
      <w:r w:rsidRPr="00FB3755">
        <w:rPr>
          <w:rFonts w:cstheme="minorHAnsi"/>
        </w:rPr>
        <w:t>efe</w:t>
      </w:r>
      <w:r w:rsidR="00455E50">
        <w:rPr>
          <w:rFonts w:cstheme="minorHAnsi"/>
        </w:rPr>
        <w:t xml:space="preserve"> de</w:t>
      </w:r>
      <w:r w:rsidR="00C66D19" w:rsidRPr="00FB3755">
        <w:rPr>
          <w:rFonts w:cstheme="minorHAnsi"/>
        </w:rPr>
        <w:t xml:space="preserve"> </w:t>
      </w:r>
      <w:r w:rsidR="00455E50" w:rsidRPr="00455E50">
        <w:rPr>
          <w:rFonts w:cstheme="minorHAnsi"/>
        </w:rPr>
        <w:t>Departamento de Eventos</w:t>
      </w:r>
    </w:p>
    <w:p w:rsidR="00A53C58" w:rsidRDefault="00455E50" w:rsidP="00A800E3">
      <w:pPr>
        <w:spacing w:after="0"/>
        <w:jc w:val="both"/>
        <w:rPr>
          <w:rFonts w:cstheme="minorHAnsi"/>
        </w:rPr>
      </w:pPr>
      <w:r>
        <w:rPr>
          <w:rFonts w:cstheme="minorHAnsi"/>
        </w:rPr>
        <w:t xml:space="preserve">Dr. C. Roberto Hernández Zayas. Especialista de </w:t>
      </w:r>
      <w:r w:rsidRPr="00FB3755">
        <w:rPr>
          <w:rFonts w:cstheme="minorHAnsi"/>
        </w:rPr>
        <w:t>Departamento de Eventos</w:t>
      </w:r>
    </w:p>
    <w:p w:rsidR="00735F59" w:rsidRPr="00FB3755" w:rsidRDefault="00C66D19" w:rsidP="003C70E7">
      <w:pPr>
        <w:spacing w:after="0"/>
        <w:jc w:val="both"/>
        <w:rPr>
          <w:rFonts w:cstheme="minorHAnsi"/>
        </w:rPr>
      </w:pPr>
      <w:r w:rsidRPr="00FB3755">
        <w:rPr>
          <w:rFonts w:cstheme="minorHAnsi"/>
        </w:rPr>
        <w:t>Presidente de la FEU-UO</w:t>
      </w:r>
    </w:p>
    <w:p w:rsidR="00DD31F6" w:rsidRPr="00FB3755" w:rsidRDefault="00DD31F6" w:rsidP="00A800E3">
      <w:pPr>
        <w:spacing w:after="0"/>
        <w:jc w:val="both"/>
        <w:rPr>
          <w:rFonts w:cstheme="minorHAnsi"/>
        </w:rPr>
        <w:sectPr w:rsidR="00DD31F6" w:rsidRPr="00FB3755" w:rsidSect="00B12929">
          <w:headerReference w:type="default" r:id="rId11"/>
          <w:footerReference w:type="default" r:id="rId12"/>
          <w:pgSz w:w="12240" w:h="15840" w:code="1"/>
          <w:pgMar w:top="1134" w:right="1134" w:bottom="1134" w:left="1134" w:header="709" w:footer="709" w:gutter="0"/>
          <w:cols w:space="708"/>
          <w:docGrid w:linePitch="360"/>
        </w:sectPr>
      </w:pPr>
    </w:p>
    <w:p w:rsidR="001726CF" w:rsidRPr="00FB3755" w:rsidRDefault="00F54F32" w:rsidP="00A800E3">
      <w:pPr>
        <w:spacing w:after="0"/>
        <w:jc w:val="both"/>
        <w:rPr>
          <w:rFonts w:cstheme="minorHAnsi"/>
        </w:rPr>
      </w:pPr>
    </w:p>
    <w:p w:rsidR="00FC410E" w:rsidRPr="00FB3755" w:rsidRDefault="00160B2C" w:rsidP="00FC410E">
      <w:pPr>
        <w:rPr>
          <w:rFonts w:cstheme="minorHAnsi"/>
          <w:b/>
          <w:sz w:val="28"/>
        </w:rPr>
      </w:pPr>
      <w:r w:rsidRPr="00FB3755">
        <w:rPr>
          <w:rFonts w:cstheme="minorHAnsi"/>
          <w:noProof/>
          <w:lang w:val="es-ES" w:eastAsia="es-ES"/>
        </w:rPr>
        <mc:AlternateContent>
          <mc:Choice Requires="wps">
            <w:drawing>
              <wp:anchor distT="0" distB="0" distL="114300" distR="114300" simplePos="0" relativeHeight="251669504" behindDoc="0" locked="0" layoutInCell="1" allowOverlap="1" wp14:anchorId="3321B9D1" wp14:editId="2FE2480A">
                <wp:simplePos x="0" y="0"/>
                <wp:positionH relativeFrom="column">
                  <wp:posOffset>2313815</wp:posOffset>
                </wp:positionH>
                <wp:positionV relativeFrom="paragraph">
                  <wp:posOffset>463223</wp:posOffset>
                </wp:positionV>
                <wp:extent cx="4159250" cy="7166838"/>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9250" cy="7166838"/>
                        </a:xfrm>
                        <a:prstGeom prst="rect">
                          <a:avLst/>
                        </a:prstGeom>
                        <a:solidFill>
                          <a:srgbClr val="FFFFFF"/>
                        </a:solidFill>
                        <a:ln w="9525">
                          <a:noFill/>
                          <a:miter lim="800000"/>
                          <a:headEnd/>
                          <a:tailEnd/>
                        </a:ln>
                      </wps:spPr>
                      <wps:txbx>
                        <w:txbxContent>
                          <w:p w:rsidR="00DD31F6" w:rsidRDefault="00DD31F6" w:rsidP="00DD31F6">
                            <w:pPr>
                              <w:pStyle w:val="Encabezado"/>
                              <w:ind w:left="142"/>
                            </w:pPr>
                            <w:r>
                              <w:rPr>
                                <w:rFonts w:ascii="Calibri" w:eastAsia="Calibri" w:hAnsi="Calibri" w:cs="Times New Roman"/>
                                <w:noProof/>
                                <w:lang w:val="es-ES" w:eastAsia="es-ES"/>
                              </w:rPr>
                              <w:drawing>
                                <wp:inline distT="0" distB="0" distL="0" distR="0" wp14:anchorId="7D34F15B" wp14:editId="731C1BA7">
                                  <wp:extent cx="1929284" cy="618773"/>
                                  <wp:effectExtent l="0" t="0" r="0" b="0"/>
                                  <wp:docPr id="6" name="Imagen 6" descr="C:\Users\Rect6\AppData\Local\Microsoft\Windows\Temporary Internet Files\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ect6\AppData\Local\Microsoft\Windows\Temporary Internet Files\Content.Word\Diapositiva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40189" cy="622271"/>
                                          </a:xfrm>
                                          <a:prstGeom prst="rect">
                                            <a:avLst/>
                                          </a:prstGeom>
                                          <a:noFill/>
                                          <a:ln>
                                            <a:noFill/>
                                          </a:ln>
                                        </pic:spPr>
                                      </pic:pic>
                                    </a:graphicData>
                                  </a:graphic>
                                </wp:inline>
                              </w:drawing>
                            </w:r>
                            <w:r w:rsidRPr="00A800E3">
                              <w:rPr>
                                <w:rFonts w:eastAsia="Times New Roman" w:cstheme="minorHAnsi"/>
                                <w:b/>
                                <w:noProof/>
                                <w:lang w:val="pt-BR" w:eastAsia="pt-BR"/>
                              </w:rPr>
                              <w:t xml:space="preserve"> </w:t>
                            </w:r>
                            <w:r w:rsidRPr="00A800E3">
                              <w:rPr>
                                <w:rFonts w:eastAsia="Times New Roman" w:cstheme="minorHAnsi"/>
                                <w:b/>
                                <w:noProof/>
                                <w:lang w:val="es-ES" w:eastAsia="es-ES"/>
                              </w:rPr>
                              <w:drawing>
                                <wp:inline distT="0" distB="0" distL="0" distR="0" wp14:anchorId="185DCF94" wp14:editId="61F1289F">
                                  <wp:extent cx="1567180" cy="4165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titled-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7180" cy="416560"/>
                                          </a:xfrm>
                                          <a:prstGeom prst="rect">
                                            <a:avLst/>
                                          </a:prstGeom>
                                          <a:noFill/>
                                        </pic:spPr>
                                      </pic:pic>
                                    </a:graphicData>
                                  </a:graphic>
                                </wp:inline>
                              </w:drawing>
                            </w:r>
                          </w:p>
                          <w:p w:rsidR="00DD31F6" w:rsidRDefault="00DD31F6" w:rsidP="00DD31F6">
                            <w:pPr>
                              <w:rPr>
                                <w:rFonts w:ascii="Arial" w:hAnsi="Arial" w:cs="Arial"/>
                                <w:b/>
                                <w:sz w:val="28"/>
                              </w:rPr>
                            </w:pPr>
                          </w:p>
                          <w:p w:rsidR="00DD31F6" w:rsidRPr="008364CB" w:rsidRDefault="00DD31F6" w:rsidP="00DD31F6">
                            <w:pPr>
                              <w:rPr>
                                <w:rFonts w:ascii="Arial" w:hAnsi="Arial" w:cs="Arial"/>
                                <w:b/>
                                <w:sz w:val="28"/>
                              </w:rPr>
                            </w:pPr>
                            <w:r w:rsidRPr="008364CB">
                              <w:rPr>
                                <w:rFonts w:ascii="Arial" w:hAnsi="Arial" w:cs="Arial"/>
                                <w:b/>
                                <w:sz w:val="28"/>
                              </w:rPr>
                              <w:t>COMISIÓN:</w:t>
                            </w:r>
                            <w:r w:rsidR="00891084" w:rsidRPr="00891084">
                              <w:rPr>
                                <w:rFonts w:cstheme="minorHAnsi"/>
                              </w:rPr>
                              <w:t xml:space="preserve"> </w:t>
                            </w:r>
                          </w:p>
                          <w:p w:rsidR="00DD31F6" w:rsidRPr="00891084" w:rsidRDefault="00DD31F6" w:rsidP="00891084">
                            <w:pPr>
                              <w:rPr>
                                <w:rFonts w:ascii="Arial" w:hAnsi="Arial" w:cs="Arial"/>
                                <w:sz w:val="24"/>
                                <w:szCs w:val="24"/>
                              </w:rPr>
                            </w:pPr>
                            <w:r w:rsidRPr="00891084">
                              <w:rPr>
                                <w:rFonts w:ascii="Arial" w:hAnsi="Arial" w:cs="Arial"/>
                                <w:b/>
                                <w:sz w:val="24"/>
                                <w:szCs w:val="24"/>
                              </w:rPr>
                              <w:t xml:space="preserve">Título del trabajo </w:t>
                            </w:r>
                            <w:r w:rsidR="00891084" w:rsidRPr="00891084">
                              <w:rPr>
                                <w:rFonts w:ascii="Arial" w:hAnsi="Arial" w:cs="Arial"/>
                                <w:sz w:val="24"/>
                                <w:szCs w:val="24"/>
                              </w:rPr>
                              <w:t>(español e inglés)</w:t>
                            </w:r>
                          </w:p>
                          <w:p w:rsidR="00270D6A" w:rsidRPr="00891084" w:rsidRDefault="00DD31F6" w:rsidP="00DD31F6">
                            <w:pPr>
                              <w:rPr>
                                <w:rFonts w:ascii="Arial" w:hAnsi="Arial" w:cs="Arial"/>
                                <w:sz w:val="24"/>
                                <w:szCs w:val="24"/>
                              </w:rPr>
                            </w:pPr>
                            <w:r w:rsidRPr="00891084">
                              <w:rPr>
                                <w:rFonts w:ascii="Arial" w:hAnsi="Arial" w:cs="Arial"/>
                                <w:b/>
                                <w:sz w:val="24"/>
                                <w:szCs w:val="24"/>
                              </w:rPr>
                              <w:t>Autor(es)</w:t>
                            </w:r>
                            <w:r w:rsidRPr="00891084">
                              <w:rPr>
                                <w:rFonts w:ascii="Arial" w:hAnsi="Arial" w:cs="Arial"/>
                                <w:sz w:val="24"/>
                                <w:szCs w:val="24"/>
                              </w:rPr>
                              <w:t>: (Nombre completo)</w:t>
                            </w:r>
                          </w:p>
                          <w:p w:rsidR="00891084" w:rsidRPr="00891084" w:rsidRDefault="00270D6A" w:rsidP="00DD31F6">
                            <w:pPr>
                              <w:rPr>
                                <w:rFonts w:ascii="Arial" w:hAnsi="Arial" w:cs="Arial"/>
                                <w:b/>
                                <w:sz w:val="24"/>
                                <w:szCs w:val="24"/>
                              </w:rPr>
                            </w:pPr>
                            <w:r w:rsidRPr="00891084">
                              <w:rPr>
                                <w:rFonts w:ascii="Arial" w:hAnsi="Arial" w:cs="Arial"/>
                                <w:b/>
                                <w:sz w:val="24"/>
                                <w:szCs w:val="24"/>
                              </w:rPr>
                              <w:t>Carrera/</w:t>
                            </w:r>
                            <w:r w:rsidR="00891084" w:rsidRPr="00891084">
                              <w:rPr>
                                <w:rFonts w:ascii="Arial" w:hAnsi="Arial" w:cs="Arial"/>
                                <w:b/>
                                <w:sz w:val="24"/>
                                <w:szCs w:val="24"/>
                              </w:rPr>
                              <w:t xml:space="preserve"> Año:</w:t>
                            </w:r>
                          </w:p>
                          <w:p w:rsidR="00270D6A" w:rsidRPr="00891084" w:rsidRDefault="00270D6A" w:rsidP="00DD31F6">
                            <w:pPr>
                              <w:rPr>
                                <w:rFonts w:ascii="Arial" w:hAnsi="Arial" w:cs="Arial"/>
                                <w:b/>
                                <w:sz w:val="24"/>
                                <w:szCs w:val="24"/>
                              </w:rPr>
                            </w:pPr>
                            <w:r w:rsidRPr="00891084">
                              <w:rPr>
                                <w:rFonts w:ascii="Arial" w:hAnsi="Arial" w:cs="Arial"/>
                                <w:b/>
                                <w:sz w:val="24"/>
                                <w:szCs w:val="24"/>
                              </w:rPr>
                              <w:t>Facultad:</w:t>
                            </w:r>
                          </w:p>
                          <w:p w:rsidR="00891084" w:rsidRPr="00891084" w:rsidRDefault="00891084" w:rsidP="00DD31F6">
                            <w:pPr>
                              <w:rPr>
                                <w:rFonts w:ascii="Arial" w:hAnsi="Arial" w:cs="Arial"/>
                                <w:b/>
                                <w:sz w:val="24"/>
                                <w:szCs w:val="24"/>
                              </w:rPr>
                            </w:pPr>
                            <w:r w:rsidRPr="00891084">
                              <w:rPr>
                                <w:rFonts w:ascii="Arial" w:hAnsi="Arial" w:cs="Arial"/>
                                <w:b/>
                                <w:sz w:val="24"/>
                                <w:szCs w:val="24"/>
                              </w:rPr>
                              <w:t>Correo electrónico y teléfono</w:t>
                            </w:r>
                            <w:r w:rsidR="00745F7F">
                              <w:rPr>
                                <w:rFonts w:ascii="Arial" w:hAnsi="Arial" w:cs="Arial"/>
                                <w:b/>
                                <w:sz w:val="24"/>
                                <w:szCs w:val="24"/>
                              </w:rPr>
                              <w:t>s</w:t>
                            </w:r>
                            <w:r w:rsidRPr="00891084">
                              <w:rPr>
                                <w:rFonts w:ascii="Arial" w:hAnsi="Arial" w:cs="Arial"/>
                                <w:b/>
                                <w:sz w:val="24"/>
                                <w:szCs w:val="24"/>
                              </w:rPr>
                              <w:t xml:space="preserve"> del autor principal</w:t>
                            </w:r>
                          </w:p>
                          <w:p w:rsidR="00DD31F6" w:rsidRPr="00864924" w:rsidRDefault="00DD31F6" w:rsidP="00DD31F6">
                            <w:pPr>
                              <w:rPr>
                                <w:rFonts w:ascii="Arial" w:hAnsi="Arial" w:cs="Arial"/>
                                <w:sz w:val="28"/>
                                <w:szCs w:val="28"/>
                              </w:rPr>
                            </w:pPr>
                            <w:r w:rsidRPr="00891084">
                              <w:rPr>
                                <w:rFonts w:ascii="Arial" w:hAnsi="Arial" w:cs="Arial"/>
                                <w:b/>
                                <w:sz w:val="24"/>
                                <w:szCs w:val="24"/>
                              </w:rPr>
                              <w:t>Tutor (es)</w:t>
                            </w:r>
                            <w:r w:rsidRPr="00891084">
                              <w:rPr>
                                <w:rFonts w:ascii="Arial" w:hAnsi="Arial" w:cs="Arial"/>
                                <w:sz w:val="24"/>
                                <w:szCs w:val="24"/>
                              </w:rPr>
                              <w:t>:</w:t>
                            </w:r>
                            <w:r w:rsidRPr="00864924">
                              <w:rPr>
                                <w:rFonts w:ascii="Arial" w:hAnsi="Arial" w:cs="Arial"/>
                                <w:sz w:val="28"/>
                                <w:szCs w:val="28"/>
                              </w:rPr>
                              <w:t xml:space="preserve"> (Nombre (s) completo (s)</w:t>
                            </w:r>
                          </w:p>
                          <w:p w:rsidR="00DD31F6" w:rsidRDefault="00DD31F6" w:rsidP="00DD31F6">
                            <w:pPr>
                              <w:jc w:val="center"/>
                              <w:rPr>
                                <w:rFonts w:ascii="Arial" w:hAnsi="Arial" w:cs="Arial"/>
                                <w:sz w:val="28"/>
                                <w:szCs w:val="28"/>
                              </w:rPr>
                            </w:pPr>
                          </w:p>
                          <w:p w:rsidR="00DD31F6" w:rsidRDefault="00DD31F6" w:rsidP="00DD31F6">
                            <w:pPr>
                              <w:jc w:val="center"/>
                              <w:rPr>
                                <w:rFonts w:ascii="Arial" w:hAnsi="Arial" w:cs="Arial"/>
                                <w:sz w:val="28"/>
                                <w:szCs w:val="28"/>
                              </w:rPr>
                            </w:pPr>
                          </w:p>
                          <w:p w:rsidR="00DD31F6" w:rsidRPr="008364CB" w:rsidRDefault="00DD31F6" w:rsidP="00DD31F6">
                            <w:pPr>
                              <w:jc w:val="center"/>
                              <w:rPr>
                                <w:rFonts w:ascii="Arial" w:hAnsi="Arial" w:cs="Arial"/>
                                <w:sz w:val="28"/>
                                <w:szCs w:val="28"/>
                              </w:rPr>
                            </w:pPr>
                            <w:r w:rsidRPr="00864924">
                              <w:rPr>
                                <w:rFonts w:ascii="Arial" w:hAnsi="Arial" w:cs="Arial"/>
                                <w:sz w:val="28"/>
                                <w:szCs w:val="28"/>
                              </w:rPr>
                              <w:t xml:space="preserve">Año </w:t>
                            </w:r>
                          </w:p>
                          <w:p w:rsidR="00DD31F6" w:rsidRDefault="00DD31F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15="http://schemas.microsoft.com/office/word/2012/wordml">
            <w:pict>
              <v:shapetype w14:anchorId="3321B9D1" id="_x0000_t202" coordsize="21600,21600" o:spt="202" path="m,l,21600r21600,l21600,xe">
                <v:stroke joinstyle="miter"/>
                <v:path gradientshapeok="t" o:connecttype="rect"/>
              </v:shapetype>
              <v:shape id="Cuadro de texto 2" o:spid="_x0000_s1026" type="#_x0000_t202" style="position:absolute;margin-left:182.2pt;margin-top:36.45pt;width:327.5pt;height:564.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IeKAIAACUEAAAOAAAAZHJzL2Uyb0RvYy54bWysU9tu2zAMfR+wfxD0vjhxkzQx4hRdugwD&#10;ugvQ7QMYSY6FyaInKbGzrx8lp2m2vQ3zg0Ca5NHhIbW66xvDjsp5jbbkk9GYM2UFSm33Jf/2dftm&#10;wZkPYCUYtKrkJ+X53fr1q1XXFirHGo1UjhGI9UXXlrwOoS2yzItaNeBH2CpLwQpdA4Fct8+kg47Q&#10;G5Pl4/E869DJ1qFQ3tPfhyHI1wm/qpQIn6vKq8BMyYlbSKdL5y6e2XoFxd5BW2txpgH/wKIBbenS&#10;C9QDBGAHp/+CarRw6LEKI4FNhlWlhUo9UDeT8R/dPNXQqtQLiePbi0z+/8GKT8cvjmlZ8pvxLWcW&#10;GhrS5gDSIZOKBdUHZHmUqWt9QdlPLeWH/i32NO7Usm8fUXz3zOKmBrtX985hVyuQRHMSK7Or0gHH&#10;R5Bd9xEl3QaHgAmor1wTNSRVGKHTuE6XEREPJujndDJb5jMKCYrdTubzxc0i3QHFc3nrfHivsGHR&#10;KLmjHUjwcHz0IdKB4jkl3ubRaLnVxiTH7Xcb49gRaF+26Tuj/5ZmLOtKvpzls4RsMdanVWp0oH02&#10;uin5Yhy/WA5FlOOdlckOoM1gExNjz/pESQZxQr/rKTGKtkN5IqUcDntL74yMGt1Pzjra2ZL7Hwdw&#10;ijPzwZLay8l0Gpc8OdPZbU6Ou47sriNgBUGVPHA2mJuQHkbka/GeplLppNcLkzNX2sUk4/ndxGW/&#10;9lPWy+te/wIAAP//AwBQSwMEFAAGAAgAAAAhACDLXGvgAAAADAEAAA8AAABkcnMvZG93bnJldi54&#10;bWxMj01ugzAQRveVegdrKnVTNTaUQCCYqK3UqtukOcCAHUDFY4SdQG5fZ9Xu5ufpmzflbjEDu+jJ&#10;9ZYkRCsBTFNjVU+thOP3x/MGmPNICgdLWsJVO9hV93clFsrOtNeXg29ZCCFXoITO+7Hg3DWdNuhW&#10;dtQUdic7GfShnVquJpxDuBl4LETKDfYULnQ46vdONz+Hs5Fw+pqf1vlcf/pjtk/SN+yz2l6lfHxY&#10;XrfAvF78Hww3/aAOVXCq7ZmUY4OElzRJAiohi3NgN0BEeZjUoYpFtAZelfz/E9UvAAAA//8DAFBL&#10;AQItABQABgAIAAAAIQC2gziS/gAAAOEBAAATAAAAAAAAAAAAAAAAAAAAAABbQ29udGVudF9UeXBl&#10;c10ueG1sUEsBAi0AFAAGAAgAAAAhADj9If/WAAAAlAEAAAsAAAAAAAAAAAAAAAAALwEAAF9yZWxz&#10;Ly5yZWxzUEsBAi0AFAAGAAgAAAAhAOFOsh4oAgAAJQQAAA4AAAAAAAAAAAAAAAAALgIAAGRycy9l&#10;Mm9Eb2MueG1sUEsBAi0AFAAGAAgAAAAhACDLXGvgAAAADAEAAA8AAAAAAAAAAAAAAAAAggQAAGRy&#10;cy9kb3ducmV2LnhtbFBLBQYAAAAABAAEAPMAAACPBQAAAAA=&#10;" stroked="f">
                <v:textbox>
                  <w:txbxContent>
                    <w:p w:rsidR="00DD31F6" w:rsidRDefault="00DD31F6" w:rsidP="00DD31F6">
                      <w:pPr>
                        <w:pStyle w:val="Encabezado"/>
                        <w:ind w:left="142"/>
                      </w:pPr>
                      <w:r>
                        <w:rPr>
                          <w:rFonts w:ascii="Calibri" w:eastAsia="Calibri" w:hAnsi="Calibri" w:cs="Times New Roman"/>
                          <w:noProof/>
                          <w:lang w:val="es-ES" w:eastAsia="es-ES"/>
                        </w:rPr>
                        <w:drawing>
                          <wp:inline distT="0" distB="0" distL="0" distR="0" wp14:anchorId="7D34F15B" wp14:editId="731C1BA7">
                            <wp:extent cx="1929284" cy="618773"/>
                            <wp:effectExtent l="0" t="0" r="0" b="0"/>
                            <wp:docPr id="6" name="Imagen 6" descr="C:\Users\Rect6\AppData\Local\Microsoft\Windows\Temporary Internet Files\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ect6\AppData\Local\Microsoft\Windows\Temporary Internet Files\Content.Word\Diapositiva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40189" cy="622271"/>
                                    </a:xfrm>
                                    <a:prstGeom prst="rect">
                                      <a:avLst/>
                                    </a:prstGeom>
                                    <a:noFill/>
                                    <a:ln>
                                      <a:noFill/>
                                    </a:ln>
                                  </pic:spPr>
                                </pic:pic>
                              </a:graphicData>
                            </a:graphic>
                          </wp:inline>
                        </w:drawing>
                      </w:r>
                      <w:r w:rsidRPr="00A800E3">
                        <w:rPr>
                          <w:rFonts w:eastAsia="Times New Roman" w:cstheme="minorHAnsi"/>
                          <w:b/>
                          <w:noProof/>
                          <w:lang w:val="pt-BR" w:eastAsia="pt-BR"/>
                        </w:rPr>
                        <w:t xml:space="preserve"> </w:t>
                      </w:r>
                      <w:r w:rsidRPr="00A800E3">
                        <w:rPr>
                          <w:rFonts w:eastAsia="Times New Roman" w:cstheme="minorHAnsi"/>
                          <w:b/>
                          <w:noProof/>
                          <w:lang w:val="es-ES" w:eastAsia="es-ES"/>
                        </w:rPr>
                        <w:drawing>
                          <wp:inline distT="0" distB="0" distL="0" distR="0" wp14:anchorId="185DCF94" wp14:editId="61F1289F">
                            <wp:extent cx="1567180" cy="4165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titled-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67180" cy="416560"/>
                                    </a:xfrm>
                                    <a:prstGeom prst="rect">
                                      <a:avLst/>
                                    </a:prstGeom>
                                    <a:noFill/>
                                  </pic:spPr>
                                </pic:pic>
                              </a:graphicData>
                            </a:graphic>
                          </wp:inline>
                        </w:drawing>
                      </w:r>
                    </w:p>
                    <w:p w:rsidR="00DD31F6" w:rsidRDefault="00DD31F6" w:rsidP="00DD31F6">
                      <w:pPr>
                        <w:rPr>
                          <w:rFonts w:ascii="Arial" w:hAnsi="Arial" w:cs="Arial"/>
                          <w:b/>
                          <w:sz w:val="28"/>
                        </w:rPr>
                      </w:pPr>
                    </w:p>
                    <w:p w:rsidR="00DD31F6" w:rsidRPr="008364CB" w:rsidRDefault="00DD31F6" w:rsidP="00DD31F6">
                      <w:pPr>
                        <w:rPr>
                          <w:rFonts w:ascii="Arial" w:hAnsi="Arial" w:cs="Arial"/>
                          <w:b/>
                          <w:sz w:val="28"/>
                        </w:rPr>
                      </w:pPr>
                      <w:r w:rsidRPr="008364CB">
                        <w:rPr>
                          <w:rFonts w:ascii="Arial" w:hAnsi="Arial" w:cs="Arial"/>
                          <w:b/>
                          <w:sz w:val="28"/>
                        </w:rPr>
                        <w:t>COMISIÓN:</w:t>
                      </w:r>
                      <w:r w:rsidR="00891084" w:rsidRPr="00891084">
                        <w:rPr>
                          <w:rFonts w:cstheme="minorHAnsi"/>
                        </w:rPr>
                        <w:t xml:space="preserve"> </w:t>
                      </w:r>
                    </w:p>
                    <w:p w:rsidR="00DD31F6" w:rsidRPr="00891084" w:rsidRDefault="00DD31F6" w:rsidP="00891084">
                      <w:pPr>
                        <w:rPr>
                          <w:rFonts w:ascii="Arial" w:hAnsi="Arial" w:cs="Arial"/>
                          <w:sz w:val="24"/>
                          <w:szCs w:val="24"/>
                        </w:rPr>
                      </w:pPr>
                      <w:r w:rsidRPr="00891084">
                        <w:rPr>
                          <w:rFonts w:ascii="Arial" w:hAnsi="Arial" w:cs="Arial"/>
                          <w:b/>
                          <w:sz w:val="24"/>
                          <w:szCs w:val="24"/>
                        </w:rPr>
                        <w:t xml:space="preserve">Título del trabajo </w:t>
                      </w:r>
                      <w:r w:rsidR="00891084" w:rsidRPr="00891084">
                        <w:rPr>
                          <w:rFonts w:ascii="Arial" w:hAnsi="Arial" w:cs="Arial"/>
                          <w:sz w:val="24"/>
                          <w:szCs w:val="24"/>
                        </w:rPr>
                        <w:t>(español e inglés)</w:t>
                      </w:r>
                    </w:p>
                    <w:p w:rsidR="00270D6A" w:rsidRPr="00891084" w:rsidRDefault="00DD31F6" w:rsidP="00DD31F6">
                      <w:pPr>
                        <w:rPr>
                          <w:rFonts w:ascii="Arial" w:hAnsi="Arial" w:cs="Arial"/>
                          <w:sz w:val="24"/>
                          <w:szCs w:val="24"/>
                        </w:rPr>
                      </w:pPr>
                      <w:r w:rsidRPr="00891084">
                        <w:rPr>
                          <w:rFonts w:ascii="Arial" w:hAnsi="Arial" w:cs="Arial"/>
                          <w:b/>
                          <w:sz w:val="24"/>
                          <w:szCs w:val="24"/>
                        </w:rPr>
                        <w:t>Autor(es)</w:t>
                      </w:r>
                      <w:r w:rsidRPr="00891084">
                        <w:rPr>
                          <w:rFonts w:ascii="Arial" w:hAnsi="Arial" w:cs="Arial"/>
                          <w:sz w:val="24"/>
                          <w:szCs w:val="24"/>
                        </w:rPr>
                        <w:t>: (Nombre completo)</w:t>
                      </w:r>
                    </w:p>
                    <w:p w:rsidR="00891084" w:rsidRPr="00891084" w:rsidRDefault="00270D6A" w:rsidP="00DD31F6">
                      <w:pPr>
                        <w:rPr>
                          <w:rFonts w:ascii="Arial" w:hAnsi="Arial" w:cs="Arial"/>
                          <w:b/>
                          <w:sz w:val="24"/>
                          <w:szCs w:val="24"/>
                        </w:rPr>
                      </w:pPr>
                      <w:r w:rsidRPr="00891084">
                        <w:rPr>
                          <w:rFonts w:ascii="Arial" w:hAnsi="Arial" w:cs="Arial"/>
                          <w:b/>
                          <w:sz w:val="24"/>
                          <w:szCs w:val="24"/>
                        </w:rPr>
                        <w:t>Carrera/</w:t>
                      </w:r>
                      <w:r w:rsidR="00891084" w:rsidRPr="00891084">
                        <w:rPr>
                          <w:rFonts w:ascii="Arial" w:hAnsi="Arial" w:cs="Arial"/>
                          <w:b/>
                          <w:sz w:val="24"/>
                          <w:szCs w:val="24"/>
                        </w:rPr>
                        <w:t xml:space="preserve"> Año:</w:t>
                      </w:r>
                    </w:p>
                    <w:p w:rsidR="00270D6A" w:rsidRPr="00891084" w:rsidRDefault="00270D6A" w:rsidP="00DD31F6">
                      <w:pPr>
                        <w:rPr>
                          <w:rFonts w:ascii="Arial" w:hAnsi="Arial" w:cs="Arial"/>
                          <w:b/>
                          <w:sz w:val="24"/>
                          <w:szCs w:val="24"/>
                        </w:rPr>
                      </w:pPr>
                      <w:r w:rsidRPr="00891084">
                        <w:rPr>
                          <w:rFonts w:ascii="Arial" w:hAnsi="Arial" w:cs="Arial"/>
                          <w:b/>
                          <w:sz w:val="24"/>
                          <w:szCs w:val="24"/>
                        </w:rPr>
                        <w:t>Facultad:</w:t>
                      </w:r>
                    </w:p>
                    <w:p w:rsidR="00891084" w:rsidRPr="00891084" w:rsidRDefault="00891084" w:rsidP="00DD31F6">
                      <w:pPr>
                        <w:rPr>
                          <w:rFonts w:ascii="Arial" w:hAnsi="Arial" w:cs="Arial"/>
                          <w:b/>
                          <w:sz w:val="24"/>
                          <w:szCs w:val="24"/>
                        </w:rPr>
                      </w:pPr>
                      <w:r w:rsidRPr="00891084">
                        <w:rPr>
                          <w:rFonts w:ascii="Arial" w:hAnsi="Arial" w:cs="Arial"/>
                          <w:b/>
                          <w:sz w:val="24"/>
                          <w:szCs w:val="24"/>
                        </w:rPr>
                        <w:t>Correo electrónico y teléfono</w:t>
                      </w:r>
                      <w:r w:rsidR="00745F7F">
                        <w:rPr>
                          <w:rFonts w:ascii="Arial" w:hAnsi="Arial" w:cs="Arial"/>
                          <w:b/>
                          <w:sz w:val="24"/>
                          <w:szCs w:val="24"/>
                        </w:rPr>
                        <w:t>s</w:t>
                      </w:r>
                      <w:r w:rsidRPr="00891084">
                        <w:rPr>
                          <w:rFonts w:ascii="Arial" w:hAnsi="Arial" w:cs="Arial"/>
                          <w:b/>
                          <w:sz w:val="24"/>
                          <w:szCs w:val="24"/>
                        </w:rPr>
                        <w:t xml:space="preserve"> del autor principal</w:t>
                      </w:r>
                    </w:p>
                    <w:p w:rsidR="00DD31F6" w:rsidRPr="00864924" w:rsidRDefault="00DD31F6" w:rsidP="00DD31F6">
                      <w:pPr>
                        <w:rPr>
                          <w:rFonts w:ascii="Arial" w:hAnsi="Arial" w:cs="Arial"/>
                          <w:sz w:val="28"/>
                          <w:szCs w:val="28"/>
                        </w:rPr>
                      </w:pPr>
                      <w:r w:rsidRPr="00891084">
                        <w:rPr>
                          <w:rFonts w:ascii="Arial" w:hAnsi="Arial" w:cs="Arial"/>
                          <w:b/>
                          <w:sz w:val="24"/>
                          <w:szCs w:val="24"/>
                        </w:rPr>
                        <w:t>Tutor (es)</w:t>
                      </w:r>
                      <w:r w:rsidRPr="00891084">
                        <w:rPr>
                          <w:rFonts w:ascii="Arial" w:hAnsi="Arial" w:cs="Arial"/>
                          <w:sz w:val="24"/>
                          <w:szCs w:val="24"/>
                        </w:rPr>
                        <w:t>:</w:t>
                      </w:r>
                      <w:r w:rsidRPr="00864924">
                        <w:rPr>
                          <w:rFonts w:ascii="Arial" w:hAnsi="Arial" w:cs="Arial"/>
                          <w:sz w:val="28"/>
                          <w:szCs w:val="28"/>
                        </w:rPr>
                        <w:t xml:space="preserve"> (Nombre (s) completo (s)</w:t>
                      </w:r>
                    </w:p>
                    <w:p w:rsidR="00DD31F6" w:rsidRDefault="00DD31F6" w:rsidP="00DD31F6">
                      <w:pPr>
                        <w:jc w:val="center"/>
                        <w:rPr>
                          <w:rFonts w:ascii="Arial" w:hAnsi="Arial" w:cs="Arial"/>
                          <w:sz w:val="28"/>
                          <w:szCs w:val="28"/>
                        </w:rPr>
                      </w:pPr>
                    </w:p>
                    <w:p w:rsidR="00DD31F6" w:rsidRDefault="00DD31F6" w:rsidP="00DD31F6">
                      <w:pPr>
                        <w:jc w:val="center"/>
                        <w:rPr>
                          <w:rFonts w:ascii="Arial" w:hAnsi="Arial" w:cs="Arial"/>
                          <w:sz w:val="28"/>
                          <w:szCs w:val="28"/>
                        </w:rPr>
                      </w:pPr>
                    </w:p>
                    <w:p w:rsidR="00DD31F6" w:rsidRPr="008364CB" w:rsidRDefault="00DD31F6" w:rsidP="00DD31F6">
                      <w:pPr>
                        <w:jc w:val="center"/>
                        <w:rPr>
                          <w:rFonts w:ascii="Arial" w:hAnsi="Arial" w:cs="Arial"/>
                          <w:sz w:val="28"/>
                          <w:szCs w:val="28"/>
                        </w:rPr>
                      </w:pPr>
                      <w:r w:rsidRPr="00864924">
                        <w:rPr>
                          <w:rFonts w:ascii="Arial" w:hAnsi="Arial" w:cs="Arial"/>
                          <w:sz w:val="28"/>
                          <w:szCs w:val="28"/>
                        </w:rPr>
                        <w:t xml:space="preserve">Año </w:t>
                      </w:r>
                    </w:p>
                    <w:p w:rsidR="00DD31F6" w:rsidRDefault="00DD31F6"/>
                  </w:txbxContent>
                </v:textbox>
              </v:shape>
            </w:pict>
          </mc:Fallback>
        </mc:AlternateContent>
      </w:r>
      <w:r w:rsidR="0065742D" w:rsidRPr="00FB3755">
        <w:rPr>
          <w:rFonts w:cstheme="minorHAnsi"/>
          <w:b/>
        </w:rPr>
        <w:t xml:space="preserve">Anexo 1. </w:t>
      </w:r>
      <w:r w:rsidR="00FC410E" w:rsidRPr="00FB3755">
        <w:rPr>
          <w:rFonts w:cstheme="minorHAnsi"/>
          <w:b/>
        </w:rPr>
        <w:t>PORTADA DEL TRABAJO</w:t>
      </w:r>
      <w:r w:rsidR="00FC410E" w:rsidRPr="00FB3755">
        <w:rPr>
          <w:rFonts w:cstheme="minorHAnsi"/>
        </w:rPr>
        <w:t xml:space="preserve"> </w:t>
      </w:r>
      <w:r w:rsidR="00735F59" w:rsidRPr="00FB3755">
        <w:rPr>
          <w:rFonts w:cstheme="minorHAnsi"/>
          <w:i/>
          <w:noProof/>
          <w:lang w:val="es-ES" w:eastAsia="es-ES"/>
        </w:rPr>
        <w:drawing>
          <wp:anchor distT="0" distB="0" distL="114300" distR="114300" simplePos="0" relativeHeight="251667456" behindDoc="0" locked="0" layoutInCell="1" allowOverlap="1" wp14:anchorId="7D0DAB04" wp14:editId="1066B25D">
            <wp:simplePos x="0" y="0"/>
            <wp:positionH relativeFrom="column">
              <wp:posOffset>-157480</wp:posOffset>
            </wp:positionH>
            <wp:positionV relativeFrom="paragraph">
              <wp:posOffset>462915</wp:posOffset>
            </wp:positionV>
            <wp:extent cx="2310765" cy="7200900"/>
            <wp:effectExtent l="0" t="0" r="0" b="0"/>
            <wp:wrapSquare wrapText="bothSides"/>
            <wp:docPr id="4" name="Imagen 4" descr="Descripción: temp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tempimage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10765" cy="720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5F59" w:rsidRPr="00FB3755">
        <w:rPr>
          <w:rFonts w:cstheme="minorHAnsi"/>
        </w:rPr>
        <w:br w:type="page"/>
      </w:r>
      <w:r w:rsidR="00FC410E" w:rsidRPr="00FB3755">
        <w:rPr>
          <w:rFonts w:cstheme="minorHAnsi"/>
          <w:b/>
        </w:rPr>
        <w:lastRenderedPageBreak/>
        <w:t>Anexo 2:</w:t>
      </w:r>
      <w:r w:rsidR="00FC410E" w:rsidRPr="00FB3755">
        <w:rPr>
          <w:rFonts w:cstheme="minorHAnsi"/>
        </w:rPr>
        <w:t xml:space="preserve"> </w:t>
      </w:r>
      <w:r w:rsidR="00F92F34">
        <w:rPr>
          <w:rFonts w:cstheme="minorHAnsi"/>
          <w:b/>
        </w:rPr>
        <w:t>PLANTILLA</w:t>
      </w:r>
      <w:r w:rsidR="00FC410E" w:rsidRPr="00FB3755">
        <w:rPr>
          <w:rFonts w:cstheme="minorHAnsi"/>
          <w:b/>
        </w:rPr>
        <w:t xml:space="preserve"> PARA CONCURSO DE HABILIDADES</w:t>
      </w:r>
    </w:p>
    <w:p w:rsidR="00FC410E" w:rsidRPr="00FB3755" w:rsidRDefault="00FC410E" w:rsidP="00FC410E">
      <w:pPr>
        <w:jc w:val="both"/>
        <w:rPr>
          <w:rFonts w:cstheme="minorHAnsi"/>
          <w:b/>
          <w:sz w:val="24"/>
        </w:rPr>
      </w:pPr>
    </w:p>
    <w:p w:rsidR="00FC410E" w:rsidRPr="00FB3755" w:rsidRDefault="00FC410E" w:rsidP="00FC410E">
      <w:pPr>
        <w:jc w:val="both"/>
        <w:rPr>
          <w:rFonts w:cstheme="minorHAnsi"/>
          <w:b/>
          <w:sz w:val="24"/>
        </w:rPr>
      </w:pPr>
    </w:p>
    <w:p w:rsidR="00FC410E" w:rsidRPr="00FB3755" w:rsidRDefault="00FC410E" w:rsidP="00FC410E">
      <w:pPr>
        <w:jc w:val="both"/>
        <w:rPr>
          <w:rFonts w:cstheme="minorHAnsi"/>
        </w:rPr>
      </w:pPr>
      <w:r w:rsidRPr="00FB3755">
        <w:rPr>
          <w:rFonts w:cstheme="minorHAnsi"/>
          <w:b/>
          <w:sz w:val="24"/>
        </w:rPr>
        <w:t>NOMBRE DEL CONCURSO DE HABILIDADES:</w:t>
      </w:r>
      <w:r w:rsidRPr="00FB3755">
        <w:rPr>
          <w:rFonts w:cstheme="minorHAnsi"/>
          <w:sz w:val="24"/>
        </w:rPr>
        <w:t xml:space="preserve"> </w:t>
      </w:r>
      <w:r w:rsidRPr="00FB3755">
        <w:rPr>
          <w:rFonts w:cstheme="minorHAnsi"/>
        </w:rPr>
        <w:t>_________________________________________</w:t>
      </w:r>
    </w:p>
    <w:p w:rsidR="00FC410E" w:rsidRPr="00FB3755" w:rsidRDefault="00FC410E" w:rsidP="00FC410E">
      <w:pPr>
        <w:rPr>
          <w:rFonts w:cstheme="minorHAnsi"/>
        </w:rPr>
      </w:pPr>
      <w:r w:rsidRPr="00FB3755">
        <w:rPr>
          <w:rFonts w:cstheme="minorHAnsi"/>
          <w:b/>
        </w:rPr>
        <w:t>FACULTAD/ CARRERA QUE PROPONE:</w:t>
      </w:r>
    </w:p>
    <w:p w:rsidR="00FC410E" w:rsidRPr="00FB3755" w:rsidRDefault="00FC410E" w:rsidP="00FC410E">
      <w:pPr>
        <w:rPr>
          <w:rFonts w:cstheme="minorHAnsi"/>
        </w:rPr>
      </w:pPr>
      <w:r w:rsidRPr="00FB3755">
        <w:rPr>
          <w:rFonts w:cstheme="minorHAnsi"/>
          <w:b/>
        </w:rPr>
        <w:t>PROFESOR(A) QUE COORDINA</w:t>
      </w:r>
      <w:r w:rsidRPr="00FB3755">
        <w:rPr>
          <w:rFonts w:cstheme="minorHAnsi"/>
        </w:rPr>
        <w:t xml:space="preserve">/email: </w:t>
      </w:r>
    </w:p>
    <w:p w:rsidR="00FC410E" w:rsidRPr="00FB3755" w:rsidRDefault="00FC410E" w:rsidP="00FC410E">
      <w:pPr>
        <w:rPr>
          <w:rFonts w:cstheme="minorHAnsi"/>
        </w:rPr>
      </w:pPr>
      <w:r w:rsidRPr="00FB3755">
        <w:rPr>
          <w:rFonts w:cstheme="minorHAnsi"/>
          <w:b/>
        </w:rPr>
        <w:t>OBJETIVO:</w:t>
      </w:r>
      <w:r w:rsidRPr="00FB3755">
        <w:rPr>
          <w:rFonts w:cstheme="minorHAnsi"/>
        </w:rPr>
        <w:t xml:space="preserve"> </w:t>
      </w:r>
    </w:p>
    <w:p w:rsidR="00FC410E" w:rsidRPr="00FB3755" w:rsidRDefault="00FC410E" w:rsidP="00FC410E">
      <w:pPr>
        <w:rPr>
          <w:rFonts w:cstheme="minorHAnsi"/>
          <w:b/>
        </w:rPr>
      </w:pPr>
      <w:r w:rsidRPr="00FB3755">
        <w:rPr>
          <w:rFonts w:cstheme="minorHAnsi"/>
          <w:b/>
        </w:rPr>
        <w:t xml:space="preserve">OBJETO DE TRABAJO: </w:t>
      </w:r>
    </w:p>
    <w:p w:rsidR="00FC410E" w:rsidRPr="00FB3755" w:rsidRDefault="00FC410E" w:rsidP="00FC410E">
      <w:pPr>
        <w:pStyle w:val="Prrafodelista"/>
        <w:numPr>
          <w:ilvl w:val="0"/>
          <w:numId w:val="21"/>
        </w:numPr>
        <w:rPr>
          <w:rFonts w:cstheme="minorHAnsi"/>
        </w:rPr>
      </w:pPr>
      <w:r w:rsidRPr="00FB3755">
        <w:rPr>
          <w:rFonts w:cstheme="minorHAnsi"/>
        </w:rPr>
        <w:t>Temáticas.</w:t>
      </w:r>
    </w:p>
    <w:p w:rsidR="00FC410E" w:rsidRPr="00FB3755" w:rsidRDefault="00FC410E" w:rsidP="00FC410E">
      <w:pPr>
        <w:rPr>
          <w:rFonts w:cstheme="minorHAnsi"/>
        </w:rPr>
      </w:pPr>
      <w:r w:rsidRPr="00FB3755">
        <w:rPr>
          <w:rFonts w:cstheme="minorHAnsi"/>
          <w:b/>
        </w:rPr>
        <w:t xml:space="preserve">PARTICIPANTES: </w:t>
      </w:r>
    </w:p>
    <w:p w:rsidR="00FC410E" w:rsidRPr="00FB3755" w:rsidRDefault="00FC410E" w:rsidP="00FC410E">
      <w:pPr>
        <w:rPr>
          <w:rFonts w:cstheme="minorHAnsi"/>
        </w:rPr>
      </w:pPr>
      <w:r w:rsidRPr="00FB3755">
        <w:rPr>
          <w:rFonts w:cstheme="minorHAnsi"/>
          <w:b/>
        </w:rPr>
        <w:t>PREMIO:</w:t>
      </w:r>
      <w:r w:rsidRPr="00FB3755">
        <w:rPr>
          <w:rFonts w:cstheme="minorHAnsi"/>
        </w:rPr>
        <w:t xml:space="preserve"> Se establece un premio único por cada una de las categorías establecidas.</w:t>
      </w:r>
    </w:p>
    <w:p w:rsidR="00FC410E" w:rsidRPr="00FB3755" w:rsidRDefault="00FC410E" w:rsidP="00FC410E">
      <w:pPr>
        <w:jc w:val="both"/>
        <w:rPr>
          <w:rFonts w:cstheme="minorHAnsi"/>
        </w:rPr>
      </w:pPr>
      <w:r w:rsidRPr="00FB3755">
        <w:rPr>
          <w:rFonts w:cstheme="minorHAnsi"/>
          <w:b/>
        </w:rPr>
        <w:t>ENTREGA DE PREMIO:</w:t>
      </w:r>
      <w:r w:rsidRPr="00FB3755">
        <w:rPr>
          <w:rFonts w:cstheme="minorHAnsi"/>
        </w:rPr>
        <w:t xml:space="preserve"> La presentación pública de los trabajos prem</w:t>
      </w:r>
      <w:r w:rsidR="00864115">
        <w:rPr>
          <w:rFonts w:cstheme="minorHAnsi"/>
        </w:rPr>
        <w:t>iados se realizará en las conclusiones del Fórum U</w:t>
      </w:r>
      <w:r w:rsidRPr="00FB3755">
        <w:rPr>
          <w:rFonts w:cstheme="minorHAnsi"/>
        </w:rPr>
        <w:t xml:space="preserve">niversitario </w:t>
      </w:r>
      <w:r w:rsidR="00864115">
        <w:rPr>
          <w:rFonts w:cstheme="minorHAnsi"/>
        </w:rPr>
        <w:t>“</w:t>
      </w:r>
      <w:r w:rsidRPr="00FB3755">
        <w:rPr>
          <w:rFonts w:cstheme="minorHAnsi"/>
        </w:rPr>
        <w:t>CIENES-UO</w:t>
      </w:r>
      <w:r w:rsidR="00864115">
        <w:rPr>
          <w:rFonts w:cstheme="minorHAnsi"/>
        </w:rPr>
        <w:t>”,</w:t>
      </w:r>
      <w:r w:rsidRPr="00FB3755">
        <w:rPr>
          <w:rFonts w:cstheme="minorHAnsi"/>
        </w:rPr>
        <w:t xml:space="preserve"> que se desarrollará en la Universidad de Oriente </w:t>
      </w:r>
      <w:r w:rsidR="006F277E" w:rsidRPr="00FB3755">
        <w:rPr>
          <w:rFonts w:cstheme="minorHAnsi"/>
        </w:rPr>
        <w:t xml:space="preserve">los días </w:t>
      </w:r>
      <w:r w:rsidR="00160B2C">
        <w:rPr>
          <w:rFonts w:cstheme="minorHAnsi"/>
        </w:rPr>
        <w:t>27 y 28</w:t>
      </w:r>
      <w:r w:rsidR="006F277E" w:rsidRPr="00FB3755">
        <w:rPr>
          <w:rFonts w:cstheme="minorHAnsi"/>
        </w:rPr>
        <w:t xml:space="preserve"> </w:t>
      </w:r>
      <w:r w:rsidRPr="00FB3755">
        <w:rPr>
          <w:rFonts w:cstheme="minorHAnsi"/>
        </w:rPr>
        <w:t xml:space="preserve">de </w:t>
      </w:r>
      <w:r w:rsidR="00160B2C">
        <w:rPr>
          <w:rFonts w:cstheme="minorHAnsi"/>
        </w:rPr>
        <w:t>enero</w:t>
      </w:r>
      <w:r w:rsidRPr="00FB3755">
        <w:rPr>
          <w:rFonts w:cstheme="minorHAnsi"/>
        </w:rPr>
        <w:t xml:space="preserve"> de 20</w:t>
      </w:r>
      <w:r w:rsidR="00160B2C">
        <w:rPr>
          <w:rFonts w:cstheme="minorHAnsi"/>
        </w:rPr>
        <w:t>22</w:t>
      </w:r>
      <w:r w:rsidRPr="00FB3755">
        <w:rPr>
          <w:rFonts w:cstheme="minorHAnsi"/>
        </w:rPr>
        <w:t>.</w:t>
      </w:r>
    </w:p>
    <w:p w:rsidR="00735F59" w:rsidRPr="00FB3755" w:rsidRDefault="00735F59">
      <w:pPr>
        <w:rPr>
          <w:rFonts w:cstheme="minorHAnsi"/>
        </w:rPr>
      </w:pPr>
    </w:p>
    <w:p w:rsidR="00735F59" w:rsidRPr="00FB3755" w:rsidRDefault="00735F59" w:rsidP="00A800E3">
      <w:pPr>
        <w:spacing w:after="0"/>
        <w:jc w:val="both"/>
        <w:rPr>
          <w:rFonts w:cstheme="minorHAnsi"/>
        </w:rPr>
      </w:pPr>
    </w:p>
    <w:sectPr w:rsidR="00735F59" w:rsidRPr="00FB3755" w:rsidSect="00DD31F6">
      <w:headerReference w:type="default" r:id="rId18"/>
      <w:footerReference w:type="default" r:id="rId19"/>
      <w:pgSz w:w="12240" w:h="15840" w:code="1"/>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F32" w:rsidRDefault="00F54F32" w:rsidP="007D5DE3">
      <w:pPr>
        <w:spacing w:after="0" w:line="240" w:lineRule="auto"/>
      </w:pPr>
      <w:r>
        <w:separator/>
      </w:r>
    </w:p>
  </w:endnote>
  <w:endnote w:type="continuationSeparator" w:id="0">
    <w:p w:rsidR="00F54F32" w:rsidRDefault="00F54F32" w:rsidP="007D5D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4621542"/>
      <w:docPartObj>
        <w:docPartGallery w:val="Page Numbers (Bottom of Page)"/>
        <w:docPartUnique/>
      </w:docPartObj>
    </w:sdtPr>
    <w:sdtEndPr/>
    <w:sdtContent>
      <w:p w:rsidR="00DD31F6" w:rsidRDefault="00DD31F6">
        <w:pPr>
          <w:pStyle w:val="Piedepgina"/>
          <w:jc w:val="right"/>
        </w:pPr>
        <w:r>
          <w:fldChar w:fldCharType="begin"/>
        </w:r>
        <w:r>
          <w:instrText>PAGE   \* MERGEFORMAT</w:instrText>
        </w:r>
        <w:r>
          <w:fldChar w:fldCharType="separate"/>
        </w:r>
        <w:r w:rsidR="0051730C" w:rsidRPr="0051730C">
          <w:rPr>
            <w:noProof/>
            <w:lang w:val="es-ES"/>
          </w:rPr>
          <w:t>1</w:t>
        </w:r>
        <w:r>
          <w:fldChar w:fldCharType="end"/>
        </w:r>
      </w:p>
    </w:sdtContent>
  </w:sdt>
  <w:p w:rsidR="00DD31F6" w:rsidRDefault="00DD31F6">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1F6" w:rsidRDefault="00DD31F6">
    <w:pPr>
      <w:pStyle w:val="Piedepgina"/>
      <w:jc w:val="right"/>
    </w:pPr>
  </w:p>
  <w:p w:rsidR="00DD31F6" w:rsidRDefault="00DD31F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F32" w:rsidRDefault="00F54F32" w:rsidP="007D5DE3">
      <w:pPr>
        <w:spacing w:after="0" w:line="240" w:lineRule="auto"/>
      </w:pPr>
      <w:r>
        <w:separator/>
      </w:r>
    </w:p>
  </w:footnote>
  <w:footnote w:type="continuationSeparator" w:id="0">
    <w:p w:rsidR="00F54F32" w:rsidRDefault="00F54F32" w:rsidP="007D5D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5DE3" w:rsidRDefault="00A800E3" w:rsidP="007D5DE3">
    <w:pPr>
      <w:pStyle w:val="Encabezado"/>
      <w:ind w:left="1134"/>
    </w:pPr>
    <w:r w:rsidRPr="00A800E3">
      <w:rPr>
        <w:rFonts w:eastAsia="Times New Roman" w:cstheme="minorHAnsi"/>
        <w:b/>
        <w:noProof/>
        <w:lang w:val="es-ES" w:eastAsia="es-ES"/>
      </w:rPr>
      <w:drawing>
        <wp:anchor distT="0" distB="0" distL="114300" distR="114300" simplePos="0" relativeHeight="251663360" behindDoc="1" locked="0" layoutInCell="1" allowOverlap="1" wp14:anchorId="5F093079" wp14:editId="7E957E13">
          <wp:simplePos x="0" y="0"/>
          <wp:positionH relativeFrom="column">
            <wp:posOffset>3117850</wp:posOffset>
          </wp:positionH>
          <wp:positionV relativeFrom="paragraph">
            <wp:posOffset>152400</wp:posOffset>
          </wp:positionV>
          <wp:extent cx="1567180" cy="416560"/>
          <wp:effectExtent l="0" t="0" r="0" b="2540"/>
          <wp:wrapTight wrapText="bothSides">
            <wp:wrapPolygon edited="0">
              <wp:start x="0" y="0"/>
              <wp:lineTo x="0" y="15805"/>
              <wp:lineTo x="6827" y="15805"/>
              <wp:lineTo x="7877" y="20744"/>
              <wp:lineTo x="8139" y="20744"/>
              <wp:lineTo x="21267" y="20744"/>
              <wp:lineTo x="21267" y="12841"/>
              <wp:lineTo x="10502" y="0"/>
              <wp:lineTo x="0" y="0"/>
            </wp:wrapPolygon>
          </wp:wrapTight>
          <wp:docPr id="2" name="Imagen 2" descr="Untitle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Untitled-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7180" cy="416560"/>
                  </a:xfrm>
                  <a:prstGeom prst="rect">
                    <a:avLst/>
                  </a:prstGeom>
                  <a:noFill/>
                </pic:spPr>
              </pic:pic>
            </a:graphicData>
          </a:graphic>
          <wp14:sizeRelH relativeFrom="margin">
            <wp14:pctWidth>0</wp14:pctWidth>
          </wp14:sizeRelH>
          <wp14:sizeRelV relativeFrom="margin">
            <wp14:pctHeight>0</wp14:pctHeight>
          </wp14:sizeRelV>
        </wp:anchor>
      </w:drawing>
    </w:r>
    <w:r w:rsidR="007D5DE3">
      <w:rPr>
        <w:rFonts w:ascii="Calibri" w:eastAsia="Calibri" w:hAnsi="Calibri" w:cs="Times New Roman"/>
        <w:noProof/>
        <w:lang w:val="es-ES" w:eastAsia="es-ES"/>
      </w:rPr>
      <w:drawing>
        <wp:inline distT="0" distB="0" distL="0" distR="0" wp14:anchorId="4812A33A" wp14:editId="0E0CB985">
          <wp:extent cx="1929284" cy="618773"/>
          <wp:effectExtent l="0" t="0" r="0" b="0"/>
          <wp:docPr id="1" name="Imagen 1" descr="C:\Users\Rect6\AppData\Local\Microsoft\Windows\Temporary Internet Files\Content.Word\Diapositiv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Users\Rect6\AppData\Local\Microsoft\Windows\Temporary Internet Files\Content.Word\Diapositiva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40189" cy="622271"/>
                  </a:xfrm>
                  <a:prstGeom prst="rect">
                    <a:avLst/>
                  </a:prstGeom>
                  <a:noFill/>
                  <a:ln>
                    <a:noFill/>
                  </a:ln>
                </pic:spPr>
              </pic:pic>
            </a:graphicData>
          </a:graphic>
        </wp:inline>
      </w:drawing>
    </w:r>
    <w:r w:rsidRPr="00A800E3">
      <w:rPr>
        <w:rFonts w:eastAsia="Times New Roman" w:cstheme="minorHAnsi"/>
        <w:b/>
        <w:noProof/>
        <w:lang w:val="pt-BR" w:eastAsia="pt-BR"/>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1F6" w:rsidRDefault="00DD31F6" w:rsidP="007D5DE3">
    <w:pPr>
      <w:pStyle w:val="Encabezado"/>
      <w:ind w:left="1134"/>
    </w:pPr>
    <w:r w:rsidRPr="00A800E3">
      <w:rPr>
        <w:rFonts w:eastAsia="Times New Roman" w:cstheme="minorHAnsi"/>
        <w:b/>
        <w:noProof/>
        <w:lang w:val="pt-BR" w:eastAsia="pt-BR"/>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339A7"/>
    <w:multiLevelType w:val="hybridMultilevel"/>
    <w:tmpl w:val="E8C8040A"/>
    <w:lvl w:ilvl="0" w:tplc="0C0A000F">
      <w:start w:val="1"/>
      <w:numFmt w:val="decimal"/>
      <w:lvlText w:val="%1."/>
      <w:lvlJc w:val="left"/>
      <w:pPr>
        <w:ind w:left="1800" w:hanging="360"/>
      </w:p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
    <w:nsid w:val="00D06BEB"/>
    <w:multiLevelType w:val="hybridMultilevel"/>
    <w:tmpl w:val="D11A8EF8"/>
    <w:lvl w:ilvl="0" w:tplc="0C0A0001">
      <w:start w:val="1"/>
      <w:numFmt w:val="bullet"/>
      <w:lvlText w:val=""/>
      <w:lvlJc w:val="left"/>
      <w:pPr>
        <w:ind w:left="786" w:hanging="360"/>
      </w:pPr>
      <w:rPr>
        <w:rFonts w:ascii="Symbol" w:hAnsi="Symbol"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2">
    <w:nsid w:val="07364D65"/>
    <w:multiLevelType w:val="hybridMultilevel"/>
    <w:tmpl w:val="D812C61E"/>
    <w:lvl w:ilvl="0" w:tplc="75F47944">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99D6AA0"/>
    <w:multiLevelType w:val="hybridMultilevel"/>
    <w:tmpl w:val="7090D074"/>
    <w:lvl w:ilvl="0" w:tplc="8C401032">
      <w:numFmt w:val="bullet"/>
      <w:lvlText w:val="•"/>
      <w:lvlJc w:val="left"/>
      <w:pPr>
        <w:ind w:left="180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nsid w:val="0F0D1888"/>
    <w:multiLevelType w:val="hybridMultilevel"/>
    <w:tmpl w:val="C22230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18024995"/>
    <w:multiLevelType w:val="multilevel"/>
    <w:tmpl w:val="1B3C45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53065D9"/>
    <w:multiLevelType w:val="hybridMultilevel"/>
    <w:tmpl w:val="1F3A37C6"/>
    <w:lvl w:ilvl="0" w:tplc="DFBA7CDA">
      <w:start w:val="1"/>
      <w:numFmt w:val="decimal"/>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FE647C7"/>
    <w:multiLevelType w:val="hybridMultilevel"/>
    <w:tmpl w:val="E6C00990"/>
    <w:lvl w:ilvl="0" w:tplc="8C4010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2FF80863"/>
    <w:multiLevelType w:val="hybridMultilevel"/>
    <w:tmpl w:val="E35E1928"/>
    <w:lvl w:ilvl="0" w:tplc="5AB082EA">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8C63674"/>
    <w:multiLevelType w:val="hybridMultilevel"/>
    <w:tmpl w:val="99528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3EAA4F26"/>
    <w:multiLevelType w:val="hybridMultilevel"/>
    <w:tmpl w:val="B956C0A2"/>
    <w:lvl w:ilvl="0" w:tplc="9386E7DA">
      <w:start w:val="1"/>
      <w:numFmt w:val="decimal"/>
      <w:lvlText w:val="%1."/>
      <w:lvlJc w:val="left"/>
      <w:pPr>
        <w:ind w:left="1495" w:hanging="360"/>
      </w:pPr>
      <w:rPr>
        <w:strike w:val="0"/>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1">
    <w:nsid w:val="3F5738A2"/>
    <w:multiLevelType w:val="hybridMultilevel"/>
    <w:tmpl w:val="9DA650A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nsid w:val="45186086"/>
    <w:multiLevelType w:val="hybridMultilevel"/>
    <w:tmpl w:val="93665DA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49674909"/>
    <w:multiLevelType w:val="hybridMultilevel"/>
    <w:tmpl w:val="579C6946"/>
    <w:lvl w:ilvl="0" w:tplc="8C4010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A05586A"/>
    <w:multiLevelType w:val="hybridMultilevel"/>
    <w:tmpl w:val="1EFAAD00"/>
    <w:lvl w:ilvl="0" w:tplc="8C401032">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4B5361AF"/>
    <w:multiLevelType w:val="hybridMultilevel"/>
    <w:tmpl w:val="A886A1F0"/>
    <w:lvl w:ilvl="0" w:tplc="0C0A0001">
      <w:start w:val="1"/>
      <w:numFmt w:val="bullet"/>
      <w:lvlText w:val=""/>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4BF8393C"/>
    <w:multiLevelType w:val="hybridMultilevel"/>
    <w:tmpl w:val="0848F520"/>
    <w:lvl w:ilvl="0" w:tplc="8C401032">
      <w:numFmt w:val="bullet"/>
      <w:lvlText w:val="•"/>
      <w:lvlJc w:val="left"/>
      <w:pPr>
        <w:ind w:left="108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00522EB"/>
    <w:multiLevelType w:val="hybridMultilevel"/>
    <w:tmpl w:val="A448FC80"/>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506567FF"/>
    <w:multiLevelType w:val="hybridMultilevel"/>
    <w:tmpl w:val="67F80CD4"/>
    <w:lvl w:ilvl="0" w:tplc="93DC048A">
      <w:start w:val="1"/>
      <w:numFmt w:val="decimal"/>
      <w:lvlText w:val="%1."/>
      <w:lvlJc w:val="left"/>
      <w:pPr>
        <w:ind w:left="1425" w:hanging="705"/>
      </w:pPr>
      <w:rPr>
        <w:rFonts w:hint="default"/>
        <w:color w:val="auto"/>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9">
    <w:nsid w:val="5C2A00F0"/>
    <w:multiLevelType w:val="hybridMultilevel"/>
    <w:tmpl w:val="0352CDA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nsid w:val="68D34658"/>
    <w:multiLevelType w:val="hybridMultilevel"/>
    <w:tmpl w:val="ACB2BD0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6F6C419B"/>
    <w:multiLevelType w:val="hybridMultilevel"/>
    <w:tmpl w:val="20C8DEAC"/>
    <w:lvl w:ilvl="0" w:tplc="5AB082EA">
      <w:start w:val="1"/>
      <w:numFmt w:val="decimal"/>
      <w:lvlText w:val="%1."/>
      <w:lvlJc w:val="left"/>
      <w:pPr>
        <w:ind w:left="1140" w:hanging="4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2">
    <w:nsid w:val="6FBB288E"/>
    <w:multiLevelType w:val="hybridMultilevel"/>
    <w:tmpl w:val="02C24E50"/>
    <w:lvl w:ilvl="0" w:tplc="93DC048A">
      <w:start w:val="1"/>
      <w:numFmt w:val="decimal"/>
      <w:lvlText w:val="%1."/>
      <w:lvlJc w:val="left"/>
      <w:pPr>
        <w:ind w:left="1065" w:hanging="705"/>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nsid w:val="70CF0D54"/>
    <w:multiLevelType w:val="hybridMultilevel"/>
    <w:tmpl w:val="069E2B5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79701B54"/>
    <w:multiLevelType w:val="hybridMultilevel"/>
    <w:tmpl w:val="AAC24DE4"/>
    <w:lvl w:ilvl="0" w:tplc="75F47944">
      <w:start w:val="1"/>
      <w:numFmt w:val="decimal"/>
      <w:lvlText w:val="%1."/>
      <w:lvlJc w:val="left"/>
      <w:pPr>
        <w:ind w:left="780" w:hanging="4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79CB3685"/>
    <w:multiLevelType w:val="hybridMultilevel"/>
    <w:tmpl w:val="D9563458"/>
    <w:lvl w:ilvl="0" w:tplc="0C0A000F">
      <w:start w:val="1"/>
      <w:numFmt w:val="decimal"/>
      <w:lvlText w:val="%1."/>
      <w:lvlJc w:val="left"/>
      <w:pPr>
        <w:tabs>
          <w:tab w:val="num" w:pos="360"/>
        </w:tabs>
        <w:ind w:left="360" w:hanging="360"/>
      </w:pPr>
      <w:rPr>
        <w:rFonts w:hint="default"/>
      </w:rPr>
    </w:lvl>
    <w:lvl w:ilvl="1" w:tplc="0C0A000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6">
    <w:nsid w:val="7A1B2A1D"/>
    <w:multiLevelType w:val="hybridMultilevel"/>
    <w:tmpl w:val="A3EE81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0"/>
  </w:num>
  <w:num w:numId="2">
    <w:abstractNumId w:val="8"/>
  </w:num>
  <w:num w:numId="3">
    <w:abstractNumId w:val="21"/>
  </w:num>
  <w:num w:numId="4">
    <w:abstractNumId w:val="23"/>
  </w:num>
  <w:num w:numId="5">
    <w:abstractNumId w:val="6"/>
  </w:num>
  <w:num w:numId="6">
    <w:abstractNumId w:val="17"/>
  </w:num>
  <w:num w:numId="7">
    <w:abstractNumId w:val="19"/>
  </w:num>
  <w:num w:numId="8">
    <w:abstractNumId w:val="26"/>
  </w:num>
  <w:num w:numId="9">
    <w:abstractNumId w:val="14"/>
  </w:num>
  <w:num w:numId="10">
    <w:abstractNumId w:val="7"/>
  </w:num>
  <w:num w:numId="11">
    <w:abstractNumId w:val="11"/>
  </w:num>
  <w:num w:numId="12">
    <w:abstractNumId w:val="22"/>
  </w:num>
  <w:num w:numId="13">
    <w:abstractNumId w:val="18"/>
  </w:num>
  <w:num w:numId="14">
    <w:abstractNumId w:val="4"/>
  </w:num>
  <w:num w:numId="15">
    <w:abstractNumId w:val="13"/>
  </w:num>
  <w:num w:numId="16">
    <w:abstractNumId w:val="3"/>
  </w:num>
  <w:num w:numId="17">
    <w:abstractNumId w:val="24"/>
  </w:num>
  <w:num w:numId="18">
    <w:abstractNumId w:val="2"/>
  </w:num>
  <w:num w:numId="19">
    <w:abstractNumId w:val="9"/>
  </w:num>
  <w:num w:numId="20">
    <w:abstractNumId w:val="16"/>
  </w:num>
  <w:num w:numId="21">
    <w:abstractNumId w:val="15"/>
  </w:num>
  <w:num w:numId="22">
    <w:abstractNumId w:val="25"/>
  </w:num>
  <w:num w:numId="23">
    <w:abstractNumId w:val="1"/>
  </w:num>
  <w:num w:numId="24">
    <w:abstractNumId w:val="5"/>
  </w:num>
  <w:num w:numId="25">
    <w:abstractNumId w:val="12"/>
  </w:num>
  <w:num w:numId="26">
    <w:abstractNumId w:val="0"/>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69B9"/>
    <w:rsid w:val="00011FFE"/>
    <w:rsid w:val="00017A30"/>
    <w:rsid w:val="00024030"/>
    <w:rsid w:val="00043BD5"/>
    <w:rsid w:val="00044C70"/>
    <w:rsid w:val="00046EE6"/>
    <w:rsid w:val="00056B5D"/>
    <w:rsid w:val="00064F7A"/>
    <w:rsid w:val="000651AC"/>
    <w:rsid w:val="00072D9D"/>
    <w:rsid w:val="00074FAF"/>
    <w:rsid w:val="0008170C"/>
    <w:rsid w:val="000847CF"/>
    <w:rsid w:val="0009536C"/>
    <w:rsid w:val="0009591D"/>
    <w:rsid w:val="00095D54"/>
    <w:rsid w:val="000C2EEF"/>
    <w:rsid w:val="000D3226"/>
    <w:rsid w:val="000D60BF"/>
    <w:rsid w:val="000F3CCB"/>
    <w:rsid w:val="00113094"/>
    <w:rsid w:val="00122A58"/>
    <w:rsid w:val="00123E96"/>
    <w:rsid w:val="00125E93"/>
    <w:rsid w:val="00140AE6"/>
    <w:rsid w:val="001451AB"/>
    <w:rsid w:val="00160B2C"/>
    <w:rsid w:val="00162B51"/>
    <w:rsid w:val="00166898"/>
    <w:rsid w:val="0017003E"/>
    <w:rsid w:val="00186938"/>
    <w:rsid w:val="00192500"/>
    <w:rsid w:val="001A0EEB"/>
    <w:rsid w:val="001B4438"/>
    <w:rsid w:val="001C1674"/>
    <w:rsid w:val="001C504B"/>
    <w:rsid w:val="001D0E21"/>
    <w:rsid w:val="001D17AE"/>
    <w:rsid w:val="001D51D0"/>
    <w:rsid w:val="001F281A"/>
    <w:rsid w:val="001F69DD"/>
    <w:rsid w:val="001F7A1A"/>
    <w:rsid w:val="00202220"/>
    <w:rsid w:val="00207DE9"/>
    <w:rsid w:val="00217F90"/>
    <w:rsid w:val="00223F22"/>
    <w:rsid w:val="00225C18"/>
    <w:rsid w:val="00227AAC"/>
    <w:rsid w:val="002358EB"/>
    <w:rsid w:val="00245ACF"/>
    <w:rsid w:val="002547F1"/>
    <w:rsid w:val="0025754E"/>
    <w:rsid w:val="00270D6A"/>
    <w:rsid w:val="00270DB7"/>
    <w:rsid w:val="0029051D"/>
    <w:rsid w:val="002923EA"/>
    <w:rsid w:val="00292A9F"/>
    <w:rsid w:val="0029523C"/>
    <w:rsid w:val="002A349C"/>
    <w:rsid w:val="002C488F"/>
    <w:rsid w:val="002C7557"/>
    <w:rsid w:val="002E0D76"/>
    <w:rsid w:val="0030016A"/>
    <w:rsid w:val="00300A9F"/>
    <w:rsid w:val="00316348"/>
    <w:rsid w:val="00317866"/>
    <w:rsid w:val="00325DA2"/>
    <w:rsid w:val="0033410B"/>
    <w:rsid w:val="00352471"/>
    <w:rsid w:val="003865AE"/>
    <w:rsid w:val="00386F77"/>
    <w:rsid w:val="003A5227"/>
    <w:rsid w:val="003B61A2"/>
    <w:rsid w:val="003C50CB"/>
    <w:rsid w:val="003C70E7"/>
    <w:rsid w:val="003D4003"/>
    <w:rsid w:val="003E0BC9"/>
    <w:rsid w:val="003E470D"/>
    <w:rsid w:val="003E4CC1"/>
    <w:rsid w:val="003E6E76"/>
    <w:rsid w:val="003E6EAD"/>
    <w:rsid w:val="003F4EEB"/>
    <w:rsid w:val="003F66D5"/>
    <w:rsid w:val="004052B2"/>
    <w:rsid w:val="00415B56"/>
    <w:rsid w:val="00415C75"/>
    <w:rsid w:val="00422769"/>
    <w:rsid w:val="004300F9"/>
    <w:rsid w:val="00442BE5"/>
    <w:rsid w:val="00455E50"/>
    <w:rsid w:val="00461BDF"/>
    <w:rsid w:val="004713EA"/>
    <w:rsid w:val="00475669"/>
    <w:rsid w:val="00477D34"/>
    <w:rsid w:val="0048631C"/>
    <w:rsid w:val="004928A5"/>
    <w:rsid w:val="00493EC5"/>
    <w:rsid w:val="00495536"/>
    <w:rsid w:val="004A0D65"/>
    <w:rsid w:val="004A63BA"/>
    <w:rsid w:val="004A67C8"/>
    <w:rsid w:val="004B19C6"/>
    <w:rsid w:val="004B33FF"/>
    <w:rsid w:val="004B3E6D"/>
    <w:rsid w:val="004D6C5D"/>
    <w:rsid w:val="004D767A"/>
    <w:rsid w:val="004E356D"/>
    <w:rsid w:val="004E64C5"/>
    <w:rsid w:val="004F0F1A"/>
    <w:rsid w:val="004F12AB"/>
    <w:rsid w:val="004F23F3"/>
    <w:rsid w:val="004F4BD8"/>
    <w:rsid w:val="004F5E6F"/>
    <w:rsid w:val="00511132"/>
    <w:rsid w:val="0051730C"/>
    <w:rsid w:val="00520D77"/>
    <w:rsid w:val="0053200C"/>
    <w:rsid w:val="005364F6"/>
    <w:rsid w:val="00537BA2"/>
    <w:rsid w:val="00537FB2"/>
    <w:rsid w:val="005441DB"/>
    <w:rsid w:val="005466EE"/>
    <w:rsid w:val="00562880"/>
    <w:rsid w:val="0056660D"/>
    <w:rsid w:val="00570DF5"/>
    <w:rsid w:val="00580CA8"/>
    <w:rsid w:val="00586DC2"/>
    <w:rsid w:val="005920E3"/>
    <w:rsid w:val="00592FB1"/>
    <w:rsid w:val="005A2B60"/>
    <w:rsid w:val="005B7370"/>
    <w:rsid w:val="005E38B8"/>
    <w:rsid w:val="005E43A0"/>
    <w:rsid w:val="00612319"/>
    <w:rsid w:val="006146D2"/>
    <w:rsid w:val="006247A2"/>
    <w:rsid w:val="00625822"/>
    <w:rsid w:val="00645B4C"/>
    <w:rsid w:val="00646BDC"/>
    <w:rsid w:val="00646E1F"/>
    <w:rsid w:val="00653A31"/>
    <w:rsid w:val="0065742D"/>
    <w:rsid w:val="006574C0"/>
    <w:rsid w:val="00662F2F"/>
    <w:rsid w:val="00664EB1"/>
    <w:rsid w:val="00665C3D"/>
    <w:rsid w:val="006733BF"/>
    <w:rsid w:val="00675131"/>
    <w:rsid w:val="00677E45"/>
    <w:rsid w:val="00685072"/>
    <w:rsid w:val="00693E9C"/>
    <w:rsid w:val="0069538E"/>
    <w:rsid w:val="006A145A"/>
    <w:rsid w:val="006A44D7"/>
    <w:rsid w:val="006A7F2B"/>
    <w:rsid w:val="006E1BA6"/>
    <w:rsid w:val="006E7618"/>
    <w:rsid w:val="006F277E"/>
    <w:rsid w:val="007165AB"/>
    <w:rsid w:val="00731459"/>
    <w:rsid w:val="00735CC7"/>
    <w:rsid w:val="00735F59"/>
    <w:rsid w:val="00745F7F"/>
    <w:rsid w:val="00754C56"/>
    <w:rsid w:val="0075538E"/>
    <w:rsid w:val="00762954"/>
    <w:rsid w:val="0077096D"/>
    <w:rsid w:val="00773169"/>
    <w:rsid w:val="00776566"/>
    <w:rsid w:val="00796B77"/>
    <w:rsid w:val="00797EB3"/>
    <w:rsid w:val="007A3313"/>
    <w:rsid w:val="007C63FA"/>
    <w:rsid w:val="007D5DE3"/>
    <w:rsid w:val="007E150F"/>
    <w:rsid w:val="007F2437"/>
    <w:rsid w:val="007F341E"/>
    <w:rsid w:val="00801EA1"/>
    <w:rsid w:val="00804F0A"/>
    <w:rsid w:val="00806188"/>
    <w:rsid w:val="00816B67"/>
    <w:rsid w:val="008207DA"/>
    <w:rsid w:val="0082176F"/>
    <w:rsid w:val="00822176"/>
    <w:rsid w:val="00826EA7"/>
    <w:rsid w:val="008308CB"/>
    <w:rsid w:val="00831CE6"/>
    <w:rsid w:val="008338C7"/>
    <w:rsid w:val="00855222"/>
    <w:rsid w:val="00864115"/>
    <w:rsid w:val="008658E1"/>
    <w:rsid w:val="00872DFC"/>
    <w:rsid w:val="00881C21"/>
    <w:rsid w:val="00891084"/>
    <w:rsid w:val="00891F31"/>
    <w:rsid w:val="008941B9"/>
    <w:rsid w:val="00897461"/>
    <w:rsid w:val="00897A49"/>
    <w:rsid w:val="008A2B47"/>
    <w:rsid w:val="008A4DF2"/>
    <w:rsid w:val="008C152F"/>
    <w:rsid w:val="008C2743"/>
    <w:rsid w:val="008F1AFF"/>
    <w:rsid w:val="008F55B2"/>
    <w:rsid w:val="00905E85"/>
    <w:rsid w:val="00921D7B"/>
    <w:rsid w:val="00947B20"/>
    <w:rsid w:val="00951B28"/>
    <w:rsid w:val="00961480"/>
    <w:rsid w:val="009770FE"/>
    <w:rsid w:val="0099456C"/>
    <w:rsid w:val="009A7854"/>
    <w:rsid w:val="009B26AC"/>
    <w:rsid w:val="009C16C2"/>
    <w:rsid w:val="009D0FC1"/>
    <w:rsid w:val="009D2EC9"/>
    <w:rsid w:val="009D403B"/>
    <w:rsid w:val="009D6C3E"/>
    <w:rsid w:val="009D76E3"/>
    <w:rsid w:val="009D77DA"/>
    <w:rsid w:val="009F5853"/>
    <w:rsid w:val="009F69BF"/>
    <w:rsid w:val="00A00A0D"/>
    <w:rsid w:val="00A03023"/>
    <w:rsid w:val="00A14F01"/>
    <w:rsid w:val="00A17DC1"/>
    <w:rsid w:val="00A30E35"/>
    <w:rsid w:val="00A36606"/>
    <w:rsid w:val="00A43FBB"/>
    <w:rsid w:val="00A447D7"/>
    <w:rsid w:val="00A47442"/>
    <w:rsid w:val="00A53C58"/>
    <w:rsid w:val="00A56BA0"/>
    <w:rsid w:val="00A6311A"/>
    <w:rsid w:val="00A67C82"/>
    <w:rsid w:val="00A75FAC"/>
    <w:rsid w:val="00A76A84"/>
    <w:rsid w:val="00A800E3"/>
    <w:rsid w:val="00A87179"/>
    <w:rsid w:val="00A947A7"/>
    <w:rsid w:val="00AA1CAC"/>
    <w:rsid w:val="00AA587F"/>
    <w:rsid w:val="00AB1B92"/>
    <w:rsid w:val="00AB2AAD"/>
    <w:rsid w:val="00AC1953"/>
    <w:rsid w:val="00AC24FA"/>
    <w:rsid w:val="00AE69B9"/>
    <w:rsid w:val="00B12929"/>
    <w:rsid w:val="00B34697"/>
    <w:rsid w:val="00B37F99"/>
    <w:rsid w:val="00B435DC"/>
    <w:rsid w:val="00B545A4"/>
    <w:rsid w:val="00B54EF1"/>
    <w:rsid w:val="00B64B67"/>
    <w:rsid w:val="00B766FF"/>
    <w:rsid w:val="00B8106B"/>
    <w:rsid w:val="00B86AA1"/>
    <w:rsid w:val="00BA5B0F"/>
    <w:rsid w:val="00BB74CD"/>
    <w:rsid w:val="00BE0B33"/>
    <w:rsid w:val="00BE2070"/>
    <w:rsid w:val="00BE5ECE"/>
    <w:rsid w:val="00C02B08"/>
    <w:rsid w:val="00C02D1C"/>
    <w:rsid w:val="00C03064"/>
    <w:rsid w:val="00C10132"/>
    <w:rsid w:val="00C112B4"/>
    <w:rsid w:val="00C133D7"/>
    <w:rsid w:val="00C177BD"/>
    <w:rsid w:val="00C2651C"/>
    <w:rsid w:val="00C26EE9"/>
    <w:rsid w:val="00C34773"/>
    <w:rsid w:val="00C6047C"/>
    <w:rsid w:val="00C63051"/>
    <w:rsid w:val="00C66D19"/>
    <w:rsid w:val="00C73E58"/>
    <w:rsid w:val="00C92653"/>
    <w:rsid w:val="00CA3B24"/>
    <w:rsid w:val="00CA76B2"/>
    <w:rsid w:val="00CB6A2E"/>
    <w:rsid w:val="00CB7A5B"/>
    <w:rsid w:val="00CC78F0"/>
    <w:rsid w:val="00D012C2"/>
    <w:rsid w:val="00D0622A"/>
    <w:rsid w:val="00D20E04"/>
    <w:rsid w:val="00D22EF9"/>
    <w:rsid w:val="00D23E17"/>
    <w:rsid w:val="00D3271E"/>
    <w:rsid w:val="00D42C97"/>
    <w:rsid w:val="00D52D87"/>
    <w:rsid w:val="00D625B6"/>
    <w:rsid w:val="00D6721F"/>
    <w:rsid w:val="00DA74F4"/>
    <w:rsid w:val="00DB3908"/>
    <w:rsid w:val="00DC07D3"/>
    <w:rsid w:val="00DC2A91"/>
    <w:rsid w:val="00DC4C16"/>
    <w:rsid w:val="00DC7528"/>
    <w:rsid w:val="00DD31F6"/>
    <w:rsid w:val="00DD4732"/>
    <w:rsid w:val="00DD5B8F"/>
    <w:rsid w:val="00DF38FC"/>
    <w:rsid w:val="00DF5439"/>
    <w:rsid w:val="00E20CBE"/>
    <w:rsid w:val="00E24A43"/>
    <w:rsid w:val="00E54D40"/>
    <w:rsid w:val="00E77F72"/>
    <w:rsid w:val="00E932FD"/>
    <w:rsid w:val="00E94D3F"/>
    <w:rsid w:val="00EC0E7F"/>
    <w:rsid w:val="00ED01AB"/>
    <w:rsid w:val="00ED7121"/>
    <w:rsid w:val="00EE295A"/>
    <w:rsid w:val="00F037E8"/>
    <w:rsid w:val="00F11143"/>
    <w:rsid w:val="00F1122D"/>
    <w:rsid w:val="00F37BC5"/>
    <w:rsid w:val="00F4707F"/>
    <w:rsid w:val="00F54F32"/>
    <w:rsid w:val="00F572FE"/>
    <w:rsid w:val="00F92F34"/>
    <w:rsid w:val="00F97A77"/>
    <w:rsid w:val="00FA1798"/>
    <w:rsid w:val="00FA1985"/>
    <w:rsid w:val="00FA71EC"/>
    <w:rsid w:val="00FB3755"/>
    <w:rsid w:val="00FB478E"/>
    <w:rsid w:val="00FC410E"/>
    <w:rsid w:val="00FD0313"/>
    <w:rsid w:val="00FD1A98"/>
    <w:rsid w:val="00FD5C40"/>
    <w:rsid w:val="00FE329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24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437"/>
    <w:rPr>
      <w:rFonts w:ascii="Tahoma" w:hAnsi="Tahoma" w:cs="Tahoma"/>
      <w:sz w:val="16"/>
      <w:szCs w:val="16"/>
    </w:rPr>
  </w:style>
  <w:style w:type="paragraph" w:styleId="Prrafodelista">
    <w:name w:val="List Paragraph"/>
    <w:basedOn w:val="Normal"/>
    <w:uiPriority w:val="34"/>
    <w:qFormat/>
    <w:rsid w:val="005B7370"/>
    <w:pPr>
      <w:ind w:left="720"/>
      <w:contextualSpacing/>
    </w:pPr>
  </w:style>
  <w:style w:type="paragraph" w:styleId="Encabezado">
    <w:name w:val="header"/>
    <w:basedOn w:val="Normal"/>
    <w:link w:val="EncabezadoCar"/>
    <w:uiPriority w:val="99"/>
    <w:unhideWhenUsed/>
    <w:rsid w:val="007D5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5DE3"/>
  </w:style>
  <w:style w:type="paragraph" w:styleId="Piedepgina">
    <w:name w:val="footer"/>
    <w:basedOn w:val="Normal"/>
    <w:link w:val="PiedepginaCar"/>
    <w:uiPriority w:val="99"/>
    <w:unhideWhenUsed/>
    <w:rsid w:val="007D5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5DE3"/>
  </w:style>
  <w:style w:type="character" w:styleId="Hipervnculo">
    <w:name w:val="Hyperlink"/>
    <w:basedOn w:val="Fuentedeprrafopredeter"/>
    <w:uiPriority w:val="99"/>
    <w:unhideWhenUsed/>
    <w:rsid w:val="00A800E3"/>
    <w:rPr>
      <w:color w:val="0000FF" w:themeColor="hyperlink"/>
      <w:u w:val="single"/>
    </w:rPr>
  </w:style>
  <w:style w:type="character" w:customStyle="1" w:styleId="TtuloCar">
    <w:name w:val="Título Car"/>
    <w:basedOn w:val="Fuentedeprrafopredeter"/>
    <w:link w:val="Ttulo"/>
    <w:uiPriority w:val="10"/>
    <w:locked/>
    <w:rsid w:val="00DD31F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Ttulo">
    <w:name w:val="Title"/>
    <w:basedOn w:val="Normal"/>
    <w:next w:val="Normal"/>
    <w:link w:val="TtuloCar"/>
    <w:uiPriority w:val="10"/>
    <w:qFormat/>
    <w:rsid w:val="00DD31F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rPr>
  </w:style>
  <w:style w:type="character" w:customStyle="1" w:styleId="TtuloCar1">
    <w:name w:val="Título Car1"/>
    <w:basedOn w:val="Fuentedeprrafopredeter"/>
    <w:uiPriority w:val="10"/>
    <w:rsid w:val="00DD31F6"/>
    <w:rPr>
      <w:rFonts w:asciiTheme="majorHAnsi" w:eastAsiaTheme="majorEastAsia" w:hAnsiTheme="majorHAnsi" w:cstheme="majorBidi"/>
      <w:color w:val="17365D" w:themeColor="text2" w:themeShade="BF"/>
      <w:spacing w:val="5"/>
      <w:kern w:val="28"/>
      <w:sz w:val="52"/>
      <w:szCs w:val="52"/>
    </w:rPr>
  </w:style>
  <w:style w:type="character" w:customStyle="1" w:styleId="object">
    <w:name w:val="object"/>
    <w:basedOn w:val="Fuentedeprrafopredeter"/>
    <w:rsid w:val="00D23E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F243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F2437"/>
    <w:rPr>
      <w:rFonts w:ascii="Tahoma" w:hAnsi="Tahoma" w:cs="Tahoma"/>
      <w:sz w:val="16"/>
      <w:szCs w:val="16"/>
    </w:rPr>
  </w:style>
  <w:style w:type="paragraph" w:styleId="Prrafodelista">
    <w:name w:val="List Paragraph"/>
    <w:basedOn w:val="Normal"/>
    <w:uiPriority w:val="34"/>
    <w:qFormat/>
    <w:rsid w:val="005B7370"/>
    <w:pPr>
      <w:ind w:left="720"/>
      <w:contextualSpacing/>
    </w:pPr>
  </w:style>
  <w:style w:type="paragraph" w:styleId="Encabezado">
    <w:name w:val="header"/>
    <w:basedOn w:val="Normal"/>
    <w:link w:val="EncabezadoCar"/>
    <w:uiPriority w:val="99"/>
    <w:unhideWhenUsed/>
    <w:rsid w:val="007D5DE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D5DE3"/>
  </w:style>
  <w:style w:type="paragraph" w:styleId="Piedepgina">
    <w:name w:val="footer"/>
    <w:basedOn w:val="Normal"/>
    <w:link w:val="PiedepginaCar"/>
    <w:uiPriority w:val="99"/>
    <w:unhideWhenUsed/>
    <w:rsid w:val="007D5DE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D5DE3"/>
  </w:style>
  <w:style w:type="character" w:styleId="Hipervnculo">
    <w:name w:val="Hyperlink"/>
    <w:basedOn w:val="Fuentedeprrafopredeter"/>
    <w:uiPriority w:val="99"/>
    <w:unhideWhenUsed/>
    <w:rsid w:val="00A800E3"/>
    <w:rPr>
      <w:color w:val="0000FF" w:themeColor="hyperlink"/>
      <w:u w:val="single"/>
    </w:rPr>
  </w:style>
  <w:style w:type="character" w:customStyle="1" w:styleId="TtuloCar">
    <w:name w:val="Título Car"/>
    <w:basedOn w:val="Fuentedeprrafopredeter"/>
    <w:link w:val="Ttulo"/>
    <w:uiPriority w:val="10"/>
    <w:locked/>
    <w:rsid w:val="00DD31F6"/>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Ttulo">
    <w:name w:val="Title"/>
    <w:basedOn w:val="Normal"/>
    <w:next w:val="Normal"/>
    <w:link w:val="TtuloCar"/>
    <w:uiPriority w:val="10"/>
    <w:qFormat/>
    <w:rsid w:val="00DD31F6"/>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i/>
      <w:iCs/>
      <w:color w:val="FFFFFF" w:themeColor="background1"/>
      <w:spacing w:val="10"/>
      <w:sz w:val="48"/>
      <w:szCs w:val="48"/>
    </w:rPr>
  </w:style>
  <w:style w:type="character" w:customStyle="1" w:styleId="TtuloCar1">
    <w:name w:val="Título Car1"/>
    <w:basedOn w:val="Fuentedeprrafopredeter"/>
    <w:uiPriority w:val="10"/>
    <w:rsid w:val="00DD31F6"/>
    <w:rPr>
      <w:rFonts w:asciiTheme="majorHAnsi" w:eastAsiaTheme="majorEastAsia" w:hAnsiTheme="majorHAnsi" w:cstheme="majorBidi"/>
      <w:color w:val="17365D" w:themeColor="text2" w:themeShade="BF"/>
      <w:spacing w:val="5"/>
      <w:kern w:val="28"/>
      <w:sz w:val="52"/>
      <w:szCs w:val="52"/>
    </w:rPr>
  </w:style>
  <w:style w:type="character" w:customStyle="1" w:styleId="object">
    <w:name w:val="object"/>
    <w:basedOn w:val="Fuentedeprrafopredeter"/>
    <w:rsid w:val="00D23E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1082681">
      <w:bodyDiv w:val="1"/>
      <w:marLeft w:val="0"/>
      <w:marRight w:val="0"/>
      <w:marTop w:val="0"/>
      <w:marBottom w:val="0"/>
      <w:divBdr>
        <w:top w:val="none" w:sz="0" w:space="0" w:color="auto"/>
        <w:left w:val="none" w:sz="0" w:space="0" w:color="auto"/>
        <w:bottom w:val="none" w:sz="0" w:space="0" w:color="auto"/>
        <w:right w:val="none" w:sz="0" w:space="0" w:color="auto"/>
      </w:divBdr>
    </w:div>
    <w:div w:id="121308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2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30.jpeg"/><Relationship Id="rId10" Type="http://schemas.openxmlformats.org/officeDocument/2006/relationships/hyperlink" Target="mailto:dcti@consejo.uo.edu.cu" TargetMode="External"/><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A83B6-A85F-4124-A94C-6683EA08B9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1997</Words>
  <Characters>10986</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12958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Eventos</dc:creator>
  <cp:lastModifiedBy>vicerrectora</cp:lastModifiedBy>
  <cp:revision>2</cp:revision>
  <cp:lastPrinted>2018-02-17T17:35:00Z</cp:lastPrinted>
  <dcterms:created xsi:type="dcterms:W3CDTF">2023-01-06T15:26:00Z</dcterms:created>
  <dcterms:modified xsi:type="dcterms:W3CDTF">2023-01-06T15:26:00Z</dcterms:modified>
</cp:coreProperties>
</file>