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BD8" w:rsidRDefault="006834B5">
      <w:r w:rsidRPr="006834B5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-262154</wp:posOffset>
            </wp:positionH>
            <wp:positionV relativeFrom="paragraph">
              <wp:posOffset>-614862</wp:posOffset>
            </wp:positionV>
            <wp:extent cx="6753860" cy="9336101"/>
            <wp:effectExtent l="0" t="0" r="889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860" cy="9336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5FE" w:rsidRDefault="007835FE"/>
    <w:p w:rsidR="007835FE" w:rsidRDefault="007835FE"/>
    <w:p w:rsidR="007835FE" w:rsidRDefault="007835FE"/>
    <w:p w:rsidR="007835FE" w:rsidRDefault="007835FE"/>
    <w:p w:rsidR="007835FE" w:rsidRDefault="007835FE"/>
    <w:p w:rsidR="007835FE" w:rsidRDefault="007835FE"/>
    <w:p w:rsidR="007835FE" w:rsidRDefault="007835FE"/>
    <w:p w:rsidR="007835FE" w:rsidRDefault="007835FE"/>
    <w:p w:rsidR="007835FE" w:rsidRDefault="007835FE"/>
    <w:p w:rsidR="007835FE" w:rsidRDefault="007835FE"/>
    <w:p w:rsidR="007835FE" w:rsidRDefault="007835FE"/>
    <w:p w:rsidR="007835FE" w:rsidRDefault="007835FE"/>
    <w:p w:rsidR="007835FE" w:rsidRDefault="007835FE"/>
    <w:p w:rsidR="007835FE" w:rsidRDefault="007835FE"/>
    <w:p w:rsidR="007835FE" w:rsidRDefault="007835FE"/>
    <w:p w:rsidR="007835FE" w:rsidRDefault="007835FE"/>
    <w:p w:rsidR="007835FE" w:rsidRDefault="007835FE"/>
    <w:p w:rsidR="007835FE" w:rsidRDefault="007835FE"/>
    <w:p w:rsidR="007835FE" w:rsidRDefault="007835FE"/>
    <w:p w:rsidR="007835FE" w:rsidRDefault="007835FE"/>
    <w:p w:rsidR="007835FE" w:rsidRDefault="007835FE"/>
    <w:p w:rsidR="007835FE" w:rsidRDefault="007835FE"/>
    <w:p w:rsidR="007835FE" w:rsidRDefault="007835FE"/>
    <w:p w:rsidR="007835FE" w:rsidRDefault="007835FE"/>
    <w:p w:rsidR="007835FE" w:rsidRDefault="007835FE"/>
    <w:p w:rsidR="007835FE" w:rsidRDefault="007835FE"/>
    <w:p w:rsidR="007835FE" w:rsidRDefault="007835FE"/>
    <w:p w:rsidR="007835FE" w:rsidRDefault="007835FE"/>
    <w:p w:rsidR="007835FE" w:rsidRDefault="006834B5">
      <w:r w:rsidRPr="006834B5">
        <w:lastRenderedPageBreak/>
        <w:drawing>
          <wp:anchor distT="0" distB="0" distL="114300" distR="114300" simplePos="0" relativeHeight="251659264" behindDoc="1" locked="0" layoutInCell="1" allowOverlap="1" wp14:anchorId="0A6ECEEE" wp14:editId="58053D3A">
            <wp:simplePos x="0" y="0"/>
            <wp:positionH relativeFrom="column">
              <wp:posOffset>-254971</wp:posOffset>
            </wp:positionH>
            <wp:positionV relativeFrom="paragraph">
              <wp:posOffset>-515593</wp:posOffset>
            </wp:positionV>
            <wp:extent cx="6715339" cy="9005687"/>
            <wp:effectExtent l="0" t="0" r="9525" b="508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497" cy="900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5FE" w:rsidRDefault="007835FE"/>
    <w:p w:rsidR="007835FE" w:rsidRDefault="007835FE"/>
    <w:p w:rsidR="007835FE" w:rsidRDefault="007835FE"/>
    <w:p w:rsidR="007835FE" w:rsidRDefault="007835FE"/>
    <w:p w:rsidR="007835FE" w:rsidRDefault="007835FE"/>
    <w:p w:rsidR="007835FE" w:rsidRDefault="007835FE"/>
    <w:p w:rsidR="007835FE" w:rsidRDefault="007835FE"/>
    <w:p w:rsidR="007835FE" w:rsidRDefault="007835FE"/>
    <w:p w:rsidR="007835FE" w:rsidRDefault="007835FE"/>
    <w:p w:rsidR="007835FE" w:rsidRDefault="007835FE"/>
    <w:p w:rsidR="007835FE" w:rsidRDefault="007835FE"/>
    <w:p w:rsidR="007835FE" w:rsidRDefault="007835FE"/>
    <w:p w:rsidR="007835FE" w:rsidRDefault="007835FE"/>
    <w:p w:rsidR="007835FE" w:rsidRDefault="007835FE"/>
    <w:p w:rsidR="007835FE" w:rsidRDefault="007835FE"/>
    <w:p w:rsidR="007835FE" w:rsidRDefault="007835FE"/>
    <w:p w:rsidR="007835FE" w:rsidRDefault="007835FE"/>
    <w:p w:rsidR="007835FE" w:rsidRDefault="007835FE"/>
    <w:p w:rsidR="007835FE" w:rsidRDefault="007835FE"/>
    <w:p w:rsidR="007835FE" w:rsidRDefault="007835FE"/>
    <w:p w:rsidR="007835FE" w:rsidRDefault="007835FE"/>
    <w:p w:rsidR="007835FE" w:rsidRDefault="007835FE"/>
    <w:p w:rsidR="007835FE" w:rsidRDefault="007835FE"/>
    <w:p w:rsidR="007835FE" w:rsidRDefault="007835FE"/>
    <w:p w:rsidR="007835FE" w:rsidRDefault="007835FE"/>
    <w:p w:rsidR="007835FE" w:rsidRDefault="007835FE"/>
    <w:p w:rsidR="007835FE" w:rsidRDefault="007835FE"/>
    <w:p w:rsidR="007835FE" w:rsidRDefault="007835FE"/>
    <w:p w:rsidR="007835FE" w:rsidRPr="003A6DCB" w:rsidRDefault="007835FE">
      <w:pPr>
        <w:rPr>
          <w:rFonts w:ascii="Arial" w:hAnsi="Arial" w:cs="Arial"/>
        </w:rPr>
      </w:pPr>
      <w:r w:rsidRPr="003A6DCB">
        <w:rPr>
          <w:rFonts w:ascii="Arial" w:hAnsi="Arial" w:cs="Arial"/>
        </w:rPr>
        <w:lastRenderedPageBreak/>
        <w:t>NOTAS:</w:t>
      </w:r>
    </w:p>
    <w:p w:rsidR="000D7D18" w:rsidRPr="003A6DCB" w:rsidRDefault="000D7D18" w:rsidP="00FD14E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3A6DCB">
        <w:rPr>
          <w:rFonts w:ascii="Arial" w:hAnsi="Arial" w:cs="Arial"/>
        </w:rPr>
        <w:t>En las carreras de Lic. Educación Primaria, Preescolar, Especial, Artística, Matemática, Marxismo</w:t>
      </w:r>
      <w:r w:rsidR="009E0296" w:rsidRPr="003A6DCB">
        <w:rPr>
          <w:rFonts w:ascii="Arial" w:hAnsi="Arial" w:cs="Arial"/>
        </w:rPr>
        <w:t>-</w:t>
      </w:r>
      <w:r w:rsidRPr="003A6DCB">
        <w:rPr>
          <w:rFonts w:ascii="Arial" w:hAnsi="Arial" w:cs="Arial"/>
        </w:rPr>
        <w:t>Leninismo</w:t>
      </w:r>
      <w:r w:rsidR="009E0296" w:rsidRPr="003A6DCB">
        <w:rPr>
          <w:rFonts w:ascii="Arial" w:hAnsi="Arial" w:cs="Arial"/>
        </w:rPr>
        <w:t>-</w:t>
      </w:r>
      <w:r w:rsidRPr="003A6DCB">
        <w:rPr>
          <w:rFonts w:ascii="Arial" w:hAnsi="Arial" w:cs="Arial"/>
        </w:rPr>
        <w:t>Historia, Física, Química, Bi</w:t>
      </w:r>
      <w:r w:rsidR="009E0296" w:rsidRPr="003A6DCB">
        <w:rPr>
          <w:rFonts w:ascii="Arial" w:hAnsi="Arial" w:cs="Arial"/>
        </w:rPr>
        <w:t>o</w:t>
      </w:r>
      <w:r w:rsidRPr="003A6DCB">
        <w:rPr>
          <w:rFonts w:ascii="Arial" w:hAnsi="Arial" w:cs="Arial"/>
        </w:rPr>
        <w:t xml:space="preserve">logía, </w:t>
      </w:r>
      <w:r w:rsidR="009E0296" w:rsidRPr="003A6DCB">
        <w:rPr>
          <w:rFonts w:ascii="Arial" w:hAnsi="Arial" w:cs="Arial"/>
        </w:rPr>
        <w:t>E</w:t>
      </w:r>
      <w:r w:rsidRPr="003A6DCB">
        <w:rPr>
          <w:rFonts w:ascii="Arial" w:hAnsi="Arial" w:cs="Arial"/>
        </w:rPr>
        <w:t>spañol</w:t>
      </w:r>
      <w:r w:rsidR="009E0296" w:rsidRPr="003A6DCB">
        <w:rPr>
          <w:rFonts w:ascii="Arial" w:hAnsi="Arial" w:cs="Arial"/>
        </w:rPr>
        <w:t>-</w:t>
      </w:r>
      <w:r w:rsidRPr="003A6DCB">
        <w:rPr>
          <w:rFonts w:ascii="Arial" w:hAnsi="Arial" w:cs="Arial"/>
        </w:rPr>
        <w:t>Literatura, Lenguas Extranjeras la prioridad son los egresados de las Escuelas Pedagógicas del curso 2022 y de las E</w:t>
      </w:r>
      <w:r w:rsidR="003A6DCB">
        <w:rPr>
          <w:rFonts w:ascii="Arial" w:hAnsi="Arial" w:cs="Arial"/>
        </w:rPr>
        <w:t xml:space="preserve">nseñanza </w:t>
      </w:r>
      <w:r w:rsidRPr="003A6DCB">
        <w:rPr>
          <w:rFonts w:ascii="Arial" w:hAnsi="Arial" w:cs="Arial"/>
        </w:rPr>
        <w:t>T</w:t>
      </w:r>
      <w:r w:rsidR="003A6DCB">
        <w:rPr>
          <w:rFonts w:ascii="Arial" w:hAnsi="Arial" w:cs="Arial"/>
        </w:rPr>
        <w:t xml:space="preserve">écnico </w:t>
      </w:r>
      <w:r w:rsidRPr="003A6DCB">
        <w:rPr>
          <w:rFonts w:ascii="Arial" w:hAnsi="Arial" w:cs="Arial"/>
        </w:rPr>
        <w:t>P</w:t>
      </w:r>
      <w:r w:rsidR="003A6DCB">
        <w:rPr>
          <w:rFonts w:ascii="Arial" w:hAnsi="Arial" w:cs="Arial"/>
        </w:rPr>
        <w:t>rofesional</w:t>
      </w:r>
      <w:r w:rsidR="00601FF9">
        <w:rPr>
          <w:rFonts w:ascii="Arial" w:hAnsi="Arial" w:cs="Arial"/>
        </w:rPr>
        <w:t xml:space="preserve"> (Se matriculan por los listados que entregará la CIP</w:t>
      </w:r>
      <w:r w:rsidR="006834B5">
        <w:rPr>
          <w:rFonts w:ascii="Arial" w:hAnsi="Arial" w:cs="Arial"/>
        </w:rPr>
        <w:t xml:space="preserve"> a las facultades</w:t>
      </w:r>
      <w:r w:rsidR="00601FF9">
        <w:rPr>
          <w:rFonts w:ascii="Arial" w:hAnsi="Arial" w:cs="Arial"/>
        </w:rPr>
        <w:t>)</w:t>
      </w:r>
      <w:r w:rsidRPr="003A6DCB">
        <w:rPr>
          <w:rFonts w:ascii="Arial" w:hAnsi="Arial" w:cs="Arial"/>
        </w:rPr>
        <w:t>.</w:t>
      </w:r>
    </w:p>
    <w:p w:rsidR="007835FE" w:rsidRPr="003A6DCB" w:rsidRDefault="007835FE" w:rsidP="00FD14E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3A6DCB">
        <w:rPr>
          <w:rFonts w:ascii="Arial" w:hAnsi="Arial" w:cs="Arial"/>
        </w:rPr>
        <w:t>Las plazas de Lic</w:t>
      </w:r>
      <w:r w:rsidR="003A6DCB">
        <w:rPr>
          <w:rFonts w:ascii="Arial" w:hAnsi="Arial" w:cs="Arial"/>
        </w:rPr>
        <w:t>enciatura</w:t>
      </w:r>
      <w:r w:rsidRPr="003A6DCB">
        <w:rPr>
          <w:rFonts w:ascii="Arial" w:hAnsi="Arial" w:cs="Arial"/>
        </w:rPr>
        <w:t xml:space="preserve"> Gestión Sociocultural para el Desarrollo en todos los CUM </w:t>
      </w:r>
      <w:r w:rsidR="006834B5">
        <w:rPr>
          <w:rFonts w:ascii="Arial" w:hAnsi="Arial" w:cs="Arial"/>
        </w:rPr>
        <w:t>son</w:t>
      </w:r>
      <w:r w:rsidRPr="003A6DCB">
        <w:rPr>
          <w:rFonts w:ascii="Arial" w:hAnsi="Arial" w:cs="Arial"/>
        </w:rPr>
        <w:t xml:space="preserve"> para dar respuesta a la demanda de superación de los Instructores de Arte. (Los aspirantes de Mella matriculan en el CUM Palma Soriano).</w:t>
      </w:r>
    </w:p>
    <w:p w:rsidR="007835FE" w:rsidRPr="003A6DCB" w:rsidRDefault="000D7D18" w:rsidP="00FD14E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3A6DCB">
        <w:rPr>
          <w:rFonts w:ascii="Arial" w:hAnsi="Arial" w:cs="Arial"/>
        </w:rPr>
        <w:t>En</w:t>
      </w:r>
      <w:r w:rsidR="007835FE" w:rsidRPr="003A6DCB">
        <w:rPr>
          <w:rFonts w:ascii="Arial" w:hAnsi="Arial" w:cs="Arial"/>
        </w:rPr>
        <w:t xml:space="preserve"> la carrera de Licenciatura en Educación Primaria </w:t>
      </w:r>
      <w:r w:rsidRPr="003A6DCB">
        <w:rPr>
          <w:rFonts w:ascii="Arial" w:hAnsi="Arial" w:cs="Arial"/>
        </w:rPr>
        <w:t xml:space="preserve">en Santiago y en Guamá deben realizar </w:t>
      </w:r>
      <w:proofErr w:type="spellStart"/>
      <w:r w:rsidRPr="003A6DCB">
        <w:rPr>
          <w:rFonts w:ascii="Arial" w:hAnsi="Arial" w:cs="Arial"/>
        </w:rPr>
        <w:t>prematrícula</w:t>
      </w:r>
      <w:proofErr w:type="spellEnd"/>
      <w:r w:rsidRPr="003A6DCB">
        <w:rPr>
          <w:rFonts w:ascii="Arial" w:hAnsi="Arial" w:cs="Arial"/>
        </w:rPr>
        <w:t xml:space="preserve"> y se aplicará instrumento a los trabajadores de educación por cuanto la cifra no permite dar respuesta a todos</w:t>
      </w:r>
      <w:r w:rsidR="006834B5">
        <w:rPr>
          <w:rFonts w:ascii="Arial" w:hAnsi="Arial" w:cs="Arial"/>
        </w:rPr>
        <w:t>.</w:t>
      </w:r>
    </w:p>
    <w:p w:rsidR="000D7D18" w:rsidRPr="003A6DCB" w:rsidRDefault="000D7D18" w:rsidP="00FD14E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3A6DCB">
        <w:rPr>
          <w:rFonts w:ascii="Arial" w:hAnsi="Arial" w:cs="Arial"/>
        </w:rPr>
        <w:t xml:space="preserve">Los trabajadores de educación que solicitan Lic. en Contabilidad y Finanzas tienen que aspirar por las plazas </w:t>
      </w:r>
      <w:r w:rsidR="00FD14E2" w:rsidRPr="003A6DCB">
        <w:rPr>
          <w:rFonts w:ascii="Arial" w:hAnsi="Arial" w:cs="Arial"/>
        </w:rPr>
        <w:t>que se ofertan a la población.</w:t>
      </w:r>
    </w:p>
    <w:p w:rsidR="00FD14E2" w:rsidRPr="003A6DCB" w:rsidRDefault="00FD14E2" w:rsidP="00FD14E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3A6DCB">
        <w:rPr>
          <w:rFonts w:ascii="Arial" w:hAnsi="Arial" w:cs="Arial"/>
        </w:rPr>
        <w:t>Los trabajadores de Educación que solicitan Lic. Cultura Física no procede.</w:t>
      </w:r>
    </w:p>
    <w:p w:rsidR="00FD14E2" w:rsidRPr="003A6DCB" w:rsidRDefault="00FD14E2" w:rsidP="00FD14E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3A6DCB">
        <w:rPr>
          <w:rFonts w:ascii="Arial" w:hAnsi="Arial" w:cs="Arial"/>
        </w:rPr>
        <w:t>Los listados de organismos se entregarán cuando los remi</w:t>
      </w:r>
      <w:bookmarkStart w:id="0" w:name="_GoBack"/>
      <w:bookmarkEnd w:id="0"/>
      <w:r w:rsidRPr="003A6DCB">
        <w:rPr>
          <w:rFonts w:ascii="Arial" w:hAnsi="Arial" w:cs="Arial"/>
        </w:rPr>
        <w:t>ta el MES.</w:t>
      </w:r>
    </w:p>
    <w:sectPr w:rsidR="00FD14E2" w:rsidRPr="003A6DCB" w:rsidSect="003A6DCB">
      <w:pgSz w:w="12240" w:h="15840"/>
      <w:pgMar w:top="1417" w:right="146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C616A7"/>
    <w:multiLevelType w:val="hybridMultilevel"/>
    <w:tmpl w:val="C5CA85CA"/>
    <w:lvl w:ilvl="0" w:tplc="2424F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5FE"/>
    <w:rsid w:val="000D7D18"/>
    <w:rsid w:val="003A6DCB"/>
    <w:rsid w:val="00601FF9"/>
    <w:rsid w:val="00617AF8"/>
    <w:rsid w:val="006834B5"/>
    <w:rsid w:val="007835FE"/>
    <w:rsid w:val="008269A8"/>
    <w:rsid w:val="009E0296"/>
    <w:rsid w:val="00E25BD8"/>
    <w:rsid w:val="00FD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F71717-6A04-4F24-8808-89DACAFA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35F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D1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4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yisel</dc:creator>
  <cp:keywords/>
  <dc:description/>
  <cp:lastModifiedBy>yisel</cp:lastModifiedBy>
  <cp:revision>6</cp:revision>
  <cp:lastPrinted>2022-09-12T18:05:00Z</cp:lastPrinted>
  <dcterms:created xsi:type="dcterms:W3CDTF">2022-09-08T18:59:00Z</dcterms:created>
  <dcterms:modified xsi:type="dcterms:W3CDTF">2022-09-12T18:14:00Z</dcterms:modified>
</cp:coreProperties>
</file>