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2C00" w14:textId="23A2FA0B" w:rsidR="00E213CC" w:rsidRPr="00816714" w:rsidRDefault="007B66A9" w:rsidP="009A0F20">
      <w:pPr>
        <w:pStyle w:val="Textoindependiente2"/>
        <w:ind w:right="-51"/>
        <w:jc w:val="center"/>
        <w:rPr>
          <w:rFonts w:ascii="Calibri" w:eastAsia="Batang" w:hAnsi="Calibri" w:cs="Calibri"/>
          <w:i/>
          <w:sz w:val="24"/>
        </w:rPr>
      </w:pPr>
      <w:r w:rsidRPr="00816714">
        <w:rPr>
          <w:rFonts w:ascii="Calibri" w:eastAsia="Batang" w:hAnsi="Calibri" w:cs="Calibri"/>
          <w:i/>
          <w:noProof/>
          <w:sz w:val="24"/>
          <w:lang w:val="es-ES"/>
        </w:rPr>
        <w:drawing>
          <wp:inline distT="0" distB="0" distL="0" distR="0" wp14:anchorId="3E5F2BD9" wp14:editId="6421F1FB">
            <wp:extent cx="4552950" cy="2000250"/>
            <wp:effectExtent l="0" t="0" r="0" b="0"/>
            <wp:docPr id="1" name="Imagen 1" descr="!Propuesta ok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Propuesta ok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E5CD" w14:textId="77777777" w:rsidR="00E213CC" w:rsidRPr="008D6AEF" w:rsidRDefault="00C55DD6" w:rsidP="008D6AEF">
      <w:pPr>
        <w:pStyle w:val="Puesto"/>
        <w:spacing w:after="120"/>
        <w:rPr>
          <w:rFonts w:asciiTheme="minorHAnsi" w:hAnsiTheme="minorHAnsi" w:cs="Calibri"/>
          <w:color w:val="4F6228"/>
          <w:sz w:val="24"/>
        </w:rPr>
      </w:pPr>
      <w:r w:rsidRPr="008D6AEF">
        <w:rPr>
          <w:rFonts w:asciiTheme="minorHAnsi" w:hAnsiTheme="minorHAnsi" w:cs="Calibri"/>
          <w:color w:val="4F6228"/>
          <w:sz w:val="24"/>
        </w:rPr>
        <w:t>CONVENCIÓN PRODUCC</w:t>
      </w:r>
      <w:r w:rsidR="00A153E8" w:rsidRPr="008D6AEF">
        <w:rPr>
          <w:rFonts w:asciiTheme="minorHAnsi" w:hAnsiTheme="minorHAnsi" w:cs="Calibri"/>
          <w:color w:val="4F6228"/>
          <w:sz w:val="24"/>
        </w:rPr>
        <w:t>IÓN ANIMAL Y AGRODESARROLLO 2022</w:t>
      </w:r>
    </w:p>
    <w:p w14:paraId="3F37AF3B" w14:textId="77777777" w:rsidR="007814BC" w:rsidRPr="008D6AEF" w:rsidRDefault="007814BC" w:rsidP="008D6AEF">
      <w:pPr>
        <w:spacing w:after="120"/>
        <w:jc w:val="center"/>
        <w:rPr>
          <w:rFonts w:asciiTheme="minorHAnsi" w:hAnsiTheme="minorHAnsi" w:cs="Calibri"/>
          <w:b/>
          <w:i/>
          <w:color w:val="632423"/>
        </w:rPr>
      </w:pPr>
      <w:r w:rsidRPr="008D6AEF">
        <w:rPr>
          <w:rFonts w:asciiTheme="minorHAnsi" w:hAnsiTheme="minorHAnsi" w:cs="Calibri"/>
          <w:b/>
          <w:i/>
          <w:color w:val="632423"/>
        </w:rPr>
        <w:t xml:space="preserve">¨Por </w:t>
      </w:r>
      <w:r w:rsidR="00C55DD6" w:rsidRPr="008D6AEF">
        <w:rPr>
          <w:rFonts w:asciiTheme="minorHAnsi" w:hAnsiTheme="minorHAnsi" w:cs="Calibri"/>
          <w:b/>
          <w:i/>
          <w:color w:val="632423"/>
        </w:rPr>
        <w:t>la sostenibilidad, resilienc</w:t>
      </w:r>
      <w:r w:rsidR="00517F0F" w:rsidRPr="008D6AEF">
        <w:rPr>
          <w:rFonts w:asciiTheme="minorHAnsi" w:hAnsiTheme="minorHAnsi" w:cs="Calibri"/>
          <w:b/>
          <w:i/>
          <w:color w:val="632423"/>
        </w:rPr>
        <w:t>ia y equidad de los sistemas agrarios</w:t>
      </w:r>
      <w:r w:rsidRPr="008D6AEF">
        <w:rPr>
          <w:rFonts w:asciiTheme="minorHAnsi" w:hAnsiTheme="minorHAnsi" w:cs="Calibri"/>
          <w:b/>
          <w:i/>
          <w:color w:val="632423"/>
        </w:rPr>
        <w:t>¨</w:t>
      </w:r>
    </w:p>
    <w:p w14:paraId="564A4865" w14:textId="77777777" w:rsidR="00517F0F" w:rsidRPr="008D6AEF" w:rsidRDefault="00517F0F" w:rsidP="008D6AEF">
      <w:pPr>
        <w:jc w:val="center"/>
        <w:rPr>
          <w:rFonts w:asciiTheme="minorHAnsi" w:hAnsiTheme="minorHAnsi" w:cs="Calibri"/>
          <w:b/>
        </w:rPr>
      </w:pPr>
      <w:r w:rsidRPr="008D6AEF">
        <w:rPr>
          <w:rFonts w:asciiTheme="minorHAnsi" w:hAnsiTheme="minorHAnsi" w:cs="Calibri"/>
          <w:b/>
        </w:rPr>
        <w:t>Centro de Convenciones Plaza América</w:t>
      </w:r>
    </w:p>
    <w:p w14:paraId="7AC81BFC" w14:textId="77777777" w:rsidR="00215985" w:rsidRPr="008D6AEF" w:rsidRDefault="00215985" w:rsidP="008D6AEF">
      <w:pPr>
        <w:jc w:val="center"/>
        <w:rPr>
          <w:rFonts w:asciiTheme="minorHAnsi" w:hAnsiTheme="minorHAnsi" w:cs="Calibri"/>
          <w:b/>
        </w:rPr>
      </w:pPr>
      <w:r w:rsidRPr="008D6AEF">
        <w:rPr>
          <w:rFonts w:asciiTheme="minorHAnsi" w:hAnsiTheme="minorHAnsi" w:cs="Calibri"/>
          <w:b/>
        </w:rPr>
        <w:t>Varadero</w:t>
      </w:r>
      <w:r w:rsidR="00517F0F" w:rsidRPr="008D6AEF">
        <w:rPr>
          <w:rFonts w:asciiTheme="minorHAnsi" w:hAnsiTheme="minorHAnsi" w:cs="Calibri"/>
          <w:b/>
        </w:rPr>
        <w:t xml:space="preserve">, </w:t>
      </w:r>
      <w:r w:rsidRPr="008D6AEF">
        <w:rPr>
          <w:rFonts w:asciiTheme="minorHAnsi" w:hAnsiTheme="minorHAnsi" w:cs="Calibri"/>
          <w:b/>
        </w:rPr>
        <w:t>Matanzas, República de Cuba</w:t>
      </w:r>
    </w:p>
    <w:p w14:paraId="69E695D2" w14:textId="77777777" w:rsidR="00892F24" w:rsidRPr="008D6AEF" w:rsidRDefault="00887951" w:rsidP="008D6AEF">
      <w:pPr>
        <w:spacing w:after="240"/>
        <w:jc w:val="center"/>
        <w:rPr>
          <w:rFonts w:asciiTheme="minorHAnsi" w:hAnsiTheme="minorHAnsi" w:cs="Calibri"/>
          <w:b/>
        </w:rPr>
      </w:pPr>
      <w:r w:rsidRPr="008D6AEF">
        <w:rPr>
          <w:rFonts w:asciiTheme="minorHAnsi" w:hAnsiTheme="minorHAnsi" w:cs="Calibri"/>
          <w:b/>
        </w:rPr>
        <w:t>10 al 14</w:t>
      </w:r>
      <w:r w:rsidR="00215985" w:rsidRPr="008D6AEF">
        <w:rPr>
          <w:rFonts w:asciiTheme="minorHAnsi" w:hAnsiTheme="minorHAnsi" w:cs="Calibri"/>
          <w:b/>
        </w:rPr>
        <w:t xml:space="preserve"> de octubre 2022</w:t>
      </w:r>
    </w:p>
    <w:p w14:paraId="4E0E7C1E" w14:textId="5CC28F21" w:rsidR="00F861A0" w:rsidRPr="008D6AEF" w:rsidRDefault="008F2D0F" w:rsidP="008D6AEF">
      <w:pPr>
        <w:pStyle w:val="Textocomentario"/>
        <w:spacing w:after="120"/>
        <w:jc w:val="both"/>
        <w:rPr>
          <w:rFonts w:asciiTheme="minorHAnsi" w:hAnsiTheme="minorHAnsi" w:cs="Calibri"/>
          <w:i/>
          <w:sz w:val="24"/>
          <w:szCs w:val="24"/>
        </w:rPr>
      </w:pPr>
      <w:r w:rsidRPr="008D6AEF">
        <w:rPr>
          <w:rFonts w:asciiTheme="minorHAnsi" w:eastAsia="Batang" w:hAnsiTheme="minorHAnsi" w:cs="Calibri"/>
          <w:i/>
          <w:sz w:val="24"/>
          <w:szCs w:val="24"/>
        </w:rPr>
        <w:t>El Instituto de Ciencia Animal de Cuba</w:t>
      </w:r>
      <w:r w:rsidR="00874E18" w:rsidRPr="008D6AEF">
        <w:rPr>
          <w:rFonts w:asciiTheme="minorHAnsi" w:eastAsia="Batang" w:hAnsiTheme="minorHAnsi" w:cs="Calibri"/>
          <w:i/>
          <w:sz w:val="24"/>
          <w:szCs w:val="24"/>
        </w:rPr>
        <w:t xml:space="preserve"> (ICA)</w:t>
      </w:r>
      <w:r w:rsidR="00B6125B" w:rsidRPr="008D6AEF">
        <w:rPr>
          <w:rFonts w:asciiTheme="minorHAnsi" w:eastAsia="Batang" w:hAnsiTheme="minorHAnsi" w:cs="Calibri"/>
          <w:i/>
          <w:sz w:val="24"/>
          <w:szCs w:val="24"/>
        </w:rPr>
        <w:t xml:space="preserve">, la Estación Experimental de Pastos y Forrajes </w:t>
      </w:r>
      <w:r w:rsidR="00FD03A8" w:rsidRPr="008D6AEF">
        <w:rPr>
          <w:rFonts w:asciiTheme="minorHAnsi" w:eastAsia="Batang" w:hAnsiTheme="minorHAnsi" w:cs="Calibri"/>
          <w:i/>
          <w:sz w:val="24"/>
          <w:szCs w:val="24"/>
        </w:rPr>
        <w:t xml:space="preserve">Indio Hatuey </w:t>
      </w:r>
      <w:r w:rsidR="00B6125B" w:rsidRPr="008D6AEF">
        <w:rPr>
          <w:rFonts w:asciiTheme="minorHAnsi" w:eastAsia="Batang" w:hAnsiTheme="minorHAnsi" w:cs="Calibri"/>
          <w:i/>
          <w:sz w:val="24"/>
          <w:szCs w:val="24"/>
        </w:rPr>
        <w:t>(EEPFIH)</w:t>
      </w:r>
      <w:r w:rsidR="004E488C" w:rsidRPr="008D6AEF">
        <w:rPr>
          <w:rFonts w:asciiTheme="minorHAnsi" w:eastAsia="Batang" w:hAnsiTheme="minorHAnsi" w:cs="Calibri"/>
          <w:i/>
          <w:sz w:val="24"/>
          <w:szCs w:val="24"/>
        </w:rPr>
        <w:t xml:space="preserve"> y</w:t>
      </w:r>
      <w:r w:rsidRPr="008D6AEF">
        <w:rPr>
          <w:rFonts w:asciiTheme="minorHAnsi" w:eastAsia="Batang" w:hAnsiTheme="minorHAnsi" w:cs="Calibri"/>
          <w:i/>
          <w:sz w:val="24"/>
          <w:szCs w:val="24"/>
        </w:rPr>
        <w:t xml:space="preserve"> l</w:t>
      </w:r>
      <w:r w:rsidR="00363819" w:rsidRPr="008D6AEF">
        <w:rPr>
          <w:rFonts w:asciiTheme="minorHAnsi" w:eastAsia="Batang" w:hAnsiTheme="minorHAnsi" w:cs="Calibri"/>
          <w:i/>
          <w:sz w:val="24"/>
          <w:szCs w:val="24"/>
        </w:rPr>
        <w:t>a Asociación Cubana de Producción Animal (ACPA</w:t>
      </w:r>
      <w:r w:rsidR="004E488C" w:rsidRPr="008D6AEF">
        <w:rPr>
          <w:rFonts w:asciiTheme="minorHAnsi" w:eastAsia="Batang" w:hAnsiTheme="minorHAnsi" w:cs="Calibri"/>
          <w:i/>
          <w:sz w:val="24"/>
          <w:szCs w:val="24"/>
        </w:rPr>
        <w:t xml:space="preserve">) </w:t>
      </w:r>
      <w:r w:rsidR="00363819" w:rsidRPr="008D6AEF">
        <w:rPr>
          <w:rFonts w:asciiTheme="minorHAnsi" w:eastAsia="Batang" w:hAnsiTheme="minorHAnsi" w:cs="Calibri"/>
          <w:i/>
          <w:sz w:val="24"/>
          <w:szCs w:val="24"/>
        </w:rPr>
        <w:t xml:space="preserve">tienen el </w:t>
      </w:r>
      <w:r w:rsidR="005851CD" w:rsidRPr="008D6AEF">
        <w:rPr>
          <w:rFonts w:asciiTheme="minorHAnsi" w:eastAsia="Batang" w:hAnsiTheme="minorHAnsi" w:cs="Calibri"/>
          <w:i/>
          <w:sz w:val="24"/>
          <w:szCs w:val="24"/>
        </w:rPr>
        <w:t xml:space="preserve">grato placer </w:t>
      </w:r>
      <w:r w:rsidR="00363819" w:rsidRPr="008D6AEF">
        <w:rPr>
          <w:rFonts w:asciiTheme="minorHAnsi" w:eastAsia="Batang" w:hAnsiTheme="minorHAnsi" w:cs="Calibri"/>
          <w:i/>
          <w:sz w:val="24"/>
          <w:szCs w:val="24"/>
        </w:rPr>
        <w:t xml:space="preserve">de </w:t>
      </w:r>
      <w:r w:rsidR="005851CD" w:rsidRPr="008D6AEF">
        <w:rPr>
          <w:rFonts w:asciiTheme="minorHAnsi" w:eastAsia="Batang" w:hAnsiTheme="minorHAnsi" w:cs="Calibri"/>
          <w:i/>
          <w:sz w:val="24"/>
          <w:szCs w:val="24"/>
        </w:rPr>
        <w:t>invitarlo</w:t>
      </w:r>
      <w:r w:rsidR="00892F24" w:rsidRPr="008D6AEF">
        <w:rPr>
          <w:rFonts w:asciiTheme="minorHAnsi" w:eastAsia="Batang" w:hAnsiTheme="minorHAnsi" w:cs="Calibri"/>
          <w:i/>
          <w:sz w:val="24"/>
          <w:szCs w:val="24"/>
        </w:rPr>
        <w:t>s</w:t>
      </w:r>
      <w:r w:rsidR="005851CD" w:rsidRPr="008D6AEF">
        <w:rPr>
          <w:rFonts w:asciiTheme="minorHAnsi" w:eastAsia="Batang" w:hAnsiTheme="minorHAnsi" w:cs="Calibri"/>
          <w:i/>
          <w:sz w:val="24"/>
          <w:szCs w:val="24"/>
        </w:rPr>
        <w:t xml:space="preserve"> a participar en</w:t>
      </w:r>
      <w:r w:rsidR="00B6125B" w:rsidRPr="008D6AEF">
        <w:rPr>
          <w:rFonts w:asciiTheme="minorHAnsi" w:eastAsia="Batang" w:hAnsiTheme="minorHAnsi" w:cs="Calibri"/>
          <w:i/>
          <w:sz w:val="24"/>
          <w:szCs w:val="24"/>
        </w:rPr>
        <w:t xml:space="preserve"> la Convención Producción Animal y Agrodesarrollo 2022</w:t>
      </w:r>
      <w:r w:rsidR="005851CD" w:rsidRPr="008D6AEF">
        <w:rPr>
          <w:rFonts w:asciiTheme="minorHAnsi" w:eastAsia="Batang" w:hAnsiTheme="minorHAnsi" w:cs="Calibri"/>
          <w:i/>
          <w:sz w:val="24"/>
          <w:szCs w:val="24"/>
        </w:rPr>
        <w:t>,</w:t>
      </w:r>
      <w:r w:rsidR="007A44DF" w:rsidRPr="008D6AEF">
        <w:rPr>
          <w:rFonts w:asciiTheme="minorHAnsi" w:eastAsia="Batang" w:hAnsiTheme="minorHAnsi" w:cs="Calibri"/>
          <w:i/>
          <w:sz w:val="24"/>
          <w:szCs w:val="24"/>
        </w:rPr>
        <w:t xml:space="preserve"> que se celebrará</w:t>
      </w:r>
      <w:r w:rsidR="00685016" w:rsidRPr="008D6AEF">
        <w:rPr>
          <w:rFonts w:asciiTheme="minorHAnsi" w:eastAsia="Batang" w:hAnsiTheme="minorHAnsi" w:cs="Calibri"/>
          <w:i/>
          <w:sz w:val="24"/>
          <w:szCs w:val="24"/>
        </w:rPr>
        <w:t xml:space="preserve"> del 10 al 14</w:t>
      </w:r>
      <w:r w:rsidR="00E3403F" w:rsidRPr="008D6AEF">
        <w:rPr>
          <w:rFonts w:asciiTheme="minorHAnsi" w:eastAsia="Batang" w:hAnsiTheme="minorHAnsi" w:cs="Calibri"/>
          <w:i/>
          <w:sz w:val="24"/>
          <w:szCs w:val="24"/>
        </w:rPr>
        <w:t xml:space="preserve"> de</w:t>
      </w:r>
      <w:r w:rsidR="00215985" w:rsidRPr="008D6AEF">
        <w:rPr>
          <w:rFonts w:asciiTheme="minorHAnsi" w:eastAsia="Batang" w:hAnsiTheme="minorHAnsi" w:cs="Calibri"/>
          <w:i/>
          <w:sz w:val="24"/>
          <w:szCs w:val="24"/>
        </w:rPr>
        <w:t xml:space="preserve"> octubre de 2022</w:t>
      </w:r>
      <w:r w:rsidR="00892F24" w:rsidRPr="008D6AEF">
        <w:rPr>
          <w:rFonts w:asciiTheme="minorHAnsi" w:eastAsia="Batang" w:hAnsiTheme="minorHAnsi" w:cs="Calibri"/>
          <w:i/>
          <w:sz w:val="24"/>
          <w:szCs w:val="24"/>
        </w:rPr>
        <w:t xml:space="preserve"> </w:t>
      </w:r>
      <w:r w:rsidR="00ED2F2C" w:rsidRPr="008D6AEF">
        <w:rPr>
          <w:rFonts w:asciiTheme="minorHAnsi" w:eastAsia="Batang" w:hAnsiTheme="minorHAnsi" w:cs="Calibri"/>
          <w:i/>
          <w:sz w:val="24"/>
          <w:szCs w:val="24"/>
        </w:rPr>
        <w:t>en</w:t>
      </w:r>
      <w:r w:rsidR="00517F0F" w:rsidRPr="008D6AEF">
        <w:rPr>
          <w:rFonts w:asciiTheme="minorHAnsi" w:eastAsia="Batang" w:hAnsiTheme="minorHAnsi" w:cs="Calibri"/>
          <w:i/>
          <w:sz w:val="24"/>
          <w:szCs w:val="24"/>
        </w:rPr>
        <w:t xml:space="preserve"> el Centro de Convenciones Plaza América de</w:t>
      </w:r>
      <w:r w:rsidR="00ED2F2C" w:rsidRPr="008D6AEF">
        <w:rPr>
          <w:rFonts w:asciiTheme="minorHAnsi" w:eastAsia="Batang" w:hAnsiTheme="minorHAnsi" w:cs="Calibri"/>
          <w:i/>
          <w:sz w:val="24"/>
          <w:szCs w:val="24"/>
        </w:rPr>
        <w:t xml:space="preserve"> </w:t>
      </w:r>
      <w:r w:rsidR="00892F24" w:rsidRPr="008D6AEF">
        <w:rPr>
          <w:rFonts w:asciiTheme="minorHAnsi" w:eastAsia="Batang" w:hAnsiTheme="minorHAnsi" w:cs="Calibri"/>
          <w:i/>
          <w:sz w:val="24"/>
          <w:szCs w:val="24"/>
        </w:rPr>
        <w:t xml:space="preserve">Varadero, </w:t>
      </w:r>
      <w:r w:rsidR="007954A2" w:rsidRPr="008D6AEF">
        <w:rPr>
          <w:rFonts w:asciiTheme="minorHAnsi" w:eastAsia="Batang" w:hAnsiTheme="minorHAnsi" w:cs="Calibri"/>
          <w:i/>
          <w:sz w:val="24"/>
          <w:szCs w:val="24"/>
        </w:rPr>
        <w:t xml:space="preserve">Matanzas, </w:t>
      </w:r>
      <w:r w:rsidR="00892F24" w:rsidRPr="008D6AEF">
        <w:rPr>
          <w:rFonts w:asciiTheme="minorHAnsi" w:eastAsia="Batang" w:hAnsiTheme="minorHAnsi" w:cs="Calibri"/>
          <w:i/>
          <w:sz w:val="24"/>
          <w:szCs w:val="24"/>
        </w:rPr>
        <w:t>Cuba.</w:t>
      </w:r>
      <w:r w:rsidR="00F861A0" w:rsidRPr="008D6AEF">
        <w:rPr>
          <w:rFonts w:asciiTheme="minorHAnsi" w:eastAsia="Batang" w:hAnsiTheme="minorHAnsi" w:cs="Calibri"/>
          <w:i/>
          <w:sz w:val="24"/>
          <w:szCs w:val="24"/>
        </w:rPr>
        <w:t xml:space="preserve"> En esta </w:t>
      </w:r>
      <w:r w:rsidR="00215985" w:rsidRPr="008D6AEF">
        <w:rPr>
          <w:rFonts w:asciiTheme="minorHAnsi" w:eastAsia="Batang" w:hAnsiTheme="minorHAnsi" w:cs="Calibri"/>
          <w:i/>
          <w:sz w:val="24"/>
          <w:szCs w:val="24"/>
        </w:rPr>
        <w:t xml:space="preserve">Convención sesionarán </w:t>
      </w:r>
      <w:r w:rsidR="00B6125B" w:rsidRPr="008D6AEF">
        <w:rPr>
          <w:rFonts w:asciiTheme="minorHAnsi" w:eastAsia="Batang" w:hAnsiTheme="minorHAnsi" w:cs="Calibri"/>
          <w:i/>
          <w:sz w:val="24"/>
          <w:szCs w:val="24"/>
        </w:rPr>
        <w:t xml:space="preserve">el </w:t>
      </w:r>
      <w:r w:rsidR="00B6125B" w:rsidRPr="008D6AEF">
        <w:rPr>
          <w:rFonts w:asciiTheme="minorHAnsi" w:eastAsia="Batang" w:hAnsiTheme="minorHAnsi" w:cs="Calibri"/>
          <w:b/>
          <w:i/>
          <w:sz w:val="24"/>
          <w:szCs w:val="24"/>
        </w:rPr>
        <w:t>VII Congreso Internacional de Producción Animal Tropical</w:t>
      </w:r>
      <w:r w:rsidR="00215985" w:rsidRPr="008D6AEF">
        <w:rPr>
          <w:rFonts w:asciiTheme="minorHAnsi" w:eastAsia="Batang" w:hAnsiTheme="minorHAnsi" w:cs="Calibri"/>
          <w:b/>
          <w:i/>
          <w:sz w:val="24"/>
          <w:szCs w:val="24"/>
        </w:rPr>
        <w:t>, Agrodesarrollo 2022,</w:t>
      </w:r>
      <w:r w:rsidR="0011366D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 </w:t>
      </w:r>
      <w:r w:rsidR="00FD03A8" w:rsidRPr="008D6AEF">
        <w:rPr>
          <w:rFonts w:asciiTheme="minorHAnsi" w:eastAsia="Batang" w:hAnsiTheme="minorHAnsi" w:cs="Calibri"/>
          <w:i/>
          <w:sz w:val="24"/>
          <w:szCs w:val="24"/>
        </w:rPr>
        <w:t xml:space="preserve">el </w:t>
      </w:r>
      <w:r w:rsidR="0011366D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IX Encuentro </w:t>
      </w:r>
      <w:r w:rsidR="007340C6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Internacional </w:t>
      </w:r>
      <w:r w:rsidR="0011366D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de Jóvenes Agropecuarios (INTERJOVEN 2022), </w:t>
      </w:r>
      <w:r w:rsidR="00215985" w:rsidRPr="008D6AEF">
        <w:rPr>
          <w:rFonts w:asciiTheme="minorHAnsi" w:eastAsia="Batang" w:hAnsiTheme="minorHAnsi" w:cs="Calibri"/>
          <w:i/>
          <w:sz w:val="24"/>
          <w:szCs w:val="24"/>
        </w:rPr>
        <w:t>el</w:t>
      </w:r>
      <w:r w:rsidR="00215985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 VII Congreso Americano de </w:t>
      </w:r>
      <w:r w:rsidR="008860FA" w:rsidRPr="008D6AEF">
        <w:rPr>
          <w:rFonts w:asciiTheme="minorHAnsi" w:eastAsia="Batang" w:hAnsiTheme="minorHAnsi" w:cs="Calibri"/>
          <w:b/>
          <w:i/>
          <w:sz w:val="24"/>
          <w:szCs w:val="24"/>
        </w:rPr>
        <w:t>Cunicultura</w:t>
      </w:r>
      <w:r w:rsidR="00FD03A8" w:rsidRPr="008D6AEF">
        <w:rPr>
          <w:rFonts w:asciiTheme="minorHAnsi" w:eastAsia="Batang" w:hAnsiTheme="minorHAnsi" w:cs="Calibri"/>
          <w:b/>
          <w:i/>
          <w:sz w:val="24"/>
          <w:szCs w:val="24"/>
        </w:rPr>
        <w:t xml:space="preserve"> y</w:t>
      </w:r>
      <w:r w:rsidR="00F861A0" w:rsidRPr="008D6AEF">
        <w:rPr>
          <w:rFonts w:asciiTheme="minorHAnsi" w:eastAsia="Batang" w:hAnsiTheme="minorHAnsi" w:cs="Calibri"/>
          <w:i/>
          <w:sz w:val="24"/>
          <w:szCs w:val="24"/>
        </w:rPr>
        <w:t xml:space="preserve"> </w:t>
      </w:r>
      <w:r w:rsidR="0011366D" w:rsidRPr="008D6AEF">
        <w:rPr>
          <w:rFonts w:asciiTheme="minorHAnsi" w:eastAsia="Batang" w:hAnsiTheme="minorHAnsi" w:cs="Calibri"/>
          <w:i/>
          <w:sz w:val="24"/>
          <w:szCs w:val="24"/>
        </w:rPr>
        <w:t xml:space="preserve">el </w:t>
      </w:r>
      <w:r w:rsidR="0011366D" w:rsidRPr="008D6AEF">
        <w:rPr>
          <w:rFonts w:asciiTheme="minorHAnsi" w:eastAsia="Batang" w:hAnsiTheme="minorHAnsi" w:cs="Calibri"/>
          <w:b/>
          <w:i/>
          <w:sz w:val="24"/>
          <w:szCs w:val="24"/>
        </w:rPr>
        <w:t>II</w:t>
      </w:r>
      <w:r w:rsidR="007954A2" w:rsidRPr="008D6AEF">
        <w:rPr>
          <w:rFonts w:asciiTheme="minorHAnsi" w:hAnsiTheme="minorHAnsi" w:cs="Calibri"/>
          <w:b/>
          <w:i/>
          <w:sz w:val="24"/>
          <w:szCs w:val="24"/>
        </w:rPr>
        <w:t xml:space="preserve"> Simpo</w:t>
      </w:r>
      <w:r w:rsidR="00E707D0" w:rsidRPr="008D6AEF">
        <w:rPr>
          <w:rFonts w:asciiTheme="minorHAnsi" w:hAnsiTheme="minorHAnsi" w:cs="Calibri"/>
          <w:b/>
          <w:i/>
          <w:sz w:val="24"/>
          <w:szCs w:val="24"/>
        </w:rPr>
        <w:t>sio</w:t>
      </w:r>
      <w:r w:rsidR="007954A2" w:rsidRPr="008D6AEF">
        <w:rPr>
          <w:rFonts w:asciiTheme="minorHAnsi" w:hAnsiTheme="minorHAnsi" w:cs="Calibri"/>
          <w:b/>
          <w:i/>
          <w:sz w:val="24"/>
          <w:szCs w:val="24"/>
        </w:rPr>
        <w:t xml:space="preserve"> Internacional de Tithonia diversifolia</w:t>
      </w:r>
      <w:r w:rsidR="00CC232E" w:rsidRPr="008D6AEF">
        <w:rPr>
          <w:rFonts w:asciiTheme="minorHAnsi" w:eastAsia="Batang" w:hAnsiTheme="minorHAnsi" w:cs="Calibri"/>
          <w:b/>
          <w:i/>
          <w:sz w:val="24"/>
          <w:szCs w:val="24"/>
        </w:rPr>
        <w:t>.</w:t>
      </w:r>
    </w:p>
    <w:p w14:paraId="1CBC7B25" w14:textId="1D330766" w:rsidR="00887951" w:rsidRPr="008D6AEF" w:rsidRDefault="007954A2" w:rsidP="008D6AEF">
      <w:pPr>
        <w:pStyle w:val="Textoindependiente2"/>
        <w:spacing w:after="120"/>
        <w:rPr>
          <w:rFonts w:asciiTheme="minorHAnsi" w:hAnsiTheme="minorHAnsi" w:cs="Calibri"/>
          <w:i/>
          <w:sz w:val="24"/>
        </w:rPr>
      </w:pPr>
      <w:r w:rsidRPr="008D6AEF">
        <w:rPr>
          <w:rFonts w:asciiTheme="minorHAnsi" w:eastAsia="Batang" w:hAnsiTheme="minorHAnsi" w:cs="Calibri"/>
          <w:i/>
          <w:sz w:val="24"/>
        </w:rPr>
        <w:t>El</w:t>
      </w:r>
      <w:r w:rsidR="00141350" w:rsidRPr="008D6AEF">
        <w:rPr>
          <w:rFonts w:asciiTheme="minorHAnsi" w:eastAsia="Batang" w:hAnsiTheme="minorHAnsi" w:cs="Calibri"/>
          <w:i/>
          <w:sz w:val="24"/>
        </w:rPr>
        <w:t xml:space="preserve"> evento </w:t>
      </w:r>
      <w:r w:rsidR="00892F24" w:rsidRPr="008D6AEF">
        <w:rPr>
          <w:rFonts w:asciiTheme="minorHAnsi" w:eastAsia="Batang" w:hAnsiTheme="minorHAnsi" w:cs="Calibri"/>
          <w:i/>
          <w:sz w:val="24"/>
        </w:rPr>
        <w:t xml:space="preserve">convoca a </w:t>
      </w:r>
      <w:r w:rsidR="007A44DF" w:rsidRPr="008D6AEF">
        <w:rPr>
          <w:rFonts w:asciiTheme="minorHAnsi" w:eastAsia="Batang" w:hAnsiTheme="minorHAnsi" w:cs="Calibri"/>
          <w:i/>
          <w:sz w:val="24"/>
        </w:rPr>
        <w:t>especialistas, investigadores, profesores,</w:t>
      </w:r>
      <w:r w:rsidR="00874363" w:rsidRPr="008D6AEF">
        <w:rPr>
          <w:rFonts w:asciiTheme="minorHAnsi" w:eastAsia="Batang" w:hAnsiTheme="minorHAnsi" w:cs="Calibri"/>
          <w:i/>
          <w:sz w:val="24"/>
        </w:rPr>
        <w:t xml:space="preserve"> estudiantes,</w:t>
      </w:r>
      <w:r w:rsidR="007A44DF" w:rsidRPr="008D6AEF">
        <w:rPr>
          <w:rFonts w:asciiTheme="minorHAnsi" w:eastAsia="Batang" w:hAnsiTheme="minorHAnsi" w:cs="Calibri"/>
          <w:i/>
          <w:sz w:val="24"/>
        </w:rPr>
        <w:t xml:space="preserve"> criadores y productor</w:t>
      </w:r>
      <w:r w:rsidR="000B4F15" w:rsidRPr="008D6AEF">
        <w:rPr>
          <w:rFonts w:asciiTheme="minorHAnsi" w:eastAsia="Batang" w:hAnsiTheme="minorHAnsi" w:cs="Calibri"/>
          <w:i/>
          <w:sz w:val="24"/>
        </w:rPr>
        <w:t xml:space="preserve">es de </w:t>
      </w:r>
      <w:r w:rsidR="007A44DF" w:rsidRPr="008D6AEF">
        <w:rPr>
          <w:rFonts w:asciiTheme="minorHAnsi" w:eastAsia="Batang" w:hAnsiTheme="minorHAnsi" w:cs="Calibri"/>
          <w:i/>
          <w:sz w:val="24"/>
        </w:rPr>
        <w:t>diversas latitudes, relacionad</w:t>
      </w:r>
      <w:r w:rsidR="00B1381F" w:rsidRPr="008D6AEF">
        <w:rPr>
          <w:rFonts w:asciiTheme="minorHAnsi" w:eastAsia="Batang" w:hAnsiTheme="minorHAnsi" w:cs="Calibri"/>
          <w:i/>
          <w:sz w:val="24"/>
        </w:rPr>
        <w:t xml:space="preserve">os con la producción animal y </w:t>
      </w:r>
      <w:r w:rsidR="003962C0" w:rsidRPr="008D6AEF">
        <w:rPr>
          <w:rFonts w:asciiTheme="minorHAnsi" w:eastAsia="Batang" w:hAnsiTheme="minorHAnsi" w:cs="Calibri"/>
          <w:i/>
          <w:sz w:val="24"/>
        </w:rPr>
        <w:t xml:space="preserve">el </w:t>
      </w:r>
      <w:r w:rsidR="00B1381F" w:rsidRPr="008D6AEF">
        <w:rPr>
          <w:rFonts w:asciiTheme="minorHAnsi" w:eastAsia="Batang" w:hAnsiTheme="minorHAnsi" w:cs="Calibri"/>
          <w:i/>
          <w:sz w:val="24"/>
        </w:rPr>
        <w:t>des</w:t>
      </w:r>
      <w:r w:rsidR="003962C0" w:rsidRPr="008D6AEF">
        <w:rPr>
          <w:rFonts w:asciiTheme="minorHAnsi" w:eastAsia="Batang" w:hAnsiTheme="minorHAnsi" w:cs="Calibri"/>
          <w:i/>
          <w:sz w:val="24"/>
        </w:rPr>
        <w:t xml:space="preserve">arrollo de sistemas agrarios. El encuentro </w:t>
      </w:r>
      <w:r w:rsidR="00B1381F" w:rsidRPr="008D6AEF">
        <w:rPr>
          <w:rFonts w:asciiTheme="minorHAnsi" w:eastAsia="Batang" w:hAnsiTheme="minorHAnsi" w:cs="Calibri"/>
          <w:i/>
          <w:sz w:val="24"/>
        </w:rPr>
        <w:t xml:space="preserve">tiene </w:t>
      </w:r>
      <w:r w:rsidR="00861F2A" w:rsidRPr="008D6AEF">
        <w:rPr>
          <w:rFonts w:asciiTheme="minorHAnsi" w:eastAsia="Batang" w:hAnsiTheme="minorHAnsi" w:cs="Calibri"/>
          <w:i/>
          <w:sz w:val="24"/>
        </w:rPr>
        <w:t xml:space="preserve">como </w:t>
      </w:r>
      <w:r w:rsidR="007A44DF" w:rsidRPr="008D6AEF">
        <w:rPr>
          <w:rFonts w:asciiTheme="minorHAnsi" w:eastAsia="Batang" w:hAnsiTheme="minorHAnsi" w:cs="Calibri"/>
          <w:i/>
          <w:sz w:val="24"/>
        </w:rPr>
        <w:t>objetivo</w:t>
      </w:r>
      <w:r w:rsidR="00D76492" w:rsidRPr="008D6AEF">
        <w:rPr>
          <w:rFonts w:asciiTheme="minorHAnsi" w:eastAsia="Batang" w:hAnsiTheme="minorHAnsi" w:cs="Calibri"/>
          <w:i/>
          <w:sz w:val="24"/>
        </w:rPr>
        <w:t xml:space="preserve"> </w:t>
      </w:r>
      <w:r w:rsidR="007A44DF" w:rsidRPr="008D6AEF">
        <w:rPr>
          <w:rFonts w:asciiTheme="minorHAnsi" w:eastAsia="Batang" w:hAnsiTheme="minorHAnsi" w:cs="Calibri"/>
          <w:i/>
          <w:sz w:val="24"/>
        </w:rPr>
        <w:t>“</w:t>
      </w:r>
      <w:r w:rsidR="007A44DF" w:rsidRPr="008D6AEF">
        <w:rPr>
          <w:rFonts w:asciiTheme="minorHAnsi" w:hAnsiTheme="minorHAnsi" w:cs="Calibri"/>
          <w:i/>
          <w:iCs/>
          <w:sz w:val="24"/>
        </w:rPr>
        <w:t>Motivar el intercambio de experiencias y resultados en los sistemas de producción animal tropical, su sostenibilidad</w:t>
      </w:r>
      <w:r w:rsidR="00D504EE" w:rsidRPr="008D6AEF">
        <w:rPr>
          <w:rFonts w:asciiTheme="minorHAnsi" w:hAnsiTheme="minorHAnsi" w:cs="Calibri"/>
          <w:i/>
          <w:iCs/>
          <w:sz w:val="24"/>
        </w:rPr>
        <w:t xml:space="preserve"> técnica,</w:t>
      </w:r>
      <w:r w:rsidR="007A44DF" w:rsidRPr="008D6AEF">
        <w:rPr>
          <w:rFonts w:asciiTheme="minorHAnsi" w:hAnsiTheme="minorHAnsi" w:cs="Calibri"/>
          <w:i/>
          <w:iCs/>
          <w:sz w:val="24"/>
        </w:rPr>
        <w:t xml:space="preserve"> económica, </w:t>
      </w:r>
      <w:r w:rsidRPr="008D6AEF">
        <w:rPr>
          <w:rFonts w:asciiTheme="minorHAnsi" w:hAnsiTheme="minorHAnsi" w:cs="Calibri"/>
          <w:i/>
          <w:iCs/>
          <w:sz w:val="24"/>
        </w:rPr>
        <w:t xml:space="preserve">ambiental </w:t>
      </w:r>
      <w:r w:rsidR="007A44DF" w:rsidRPr="008D6AEF">
        <w:rPr>
          <w:rFonts w:asciiTheme="minorHAnsi" w:hAnsiTheme="minorHAnsi" w:cs="Calibri"/>
          <w:i/>
          <w:iCs/>
          <w:sz w:val="24"/>
        </w:rPr>
        <w:t>y social</w:t>
      </w:r>
      <w:r w:rsidR="001A79A6" w:rsidRPr="008D6AEF">
        <w:rPr>
          <w:rFonts w:asciiTheme="minorHAnsi" w:hAnsiTheme="minorHAnsi" w:cs="Calibri"/>
          <w:i/>
          <w:iCs/>
          <w:sz w:val="24"/>
        </w:rPr>
        <w:t>,</w:t>
      </w:r>
      <w:r w:rsidR="007A44DF" w:rsidRPr="008D6AEF">
        <w:rPr>
          <w:rFonts w:asciiTheme="minorHAnsi" w:hAnsiTheme="minorHAnsi" w:cs="Calibri"/>
          <w:i/>
          <w:iCs/>
          <w:sz w:val="24"/>
        </w:rPr>
        <w:t xml:space="preserve"> y las estra</w:t>
      </w:r>
      <w:r w:rsidR="00180694" w:rsidRPr="008D6AEF">
        <w:rPr>
          <w:rFonts w:asciiTheme="minorHAnsi" w:hAnsiTheme="minorHAnsi" w:cs="Calibri"/>
          <w:i/>
          <w:iCs/>
          <w:sz w:val="24"/>
        </w:rPr>
        <w:t xml:space="preserve">tegias para el mejoramiento, </w:t>
      </w:r>
      <w:r w:rsidR="007A44DF" w:rsidRPr="008D6AEF">
        <w:rPr>
          <w:rFonts w:asciiTheme="minorHAnsi" w:hAnsiTheme="minorHAnsi" w:cs="Calibri"/>
          <w:i/>
          <w:iCs/>
          <w:sz w:val="24"/>
        </w:rPr>
        <w:t xml:space="preserve">conservación, utilización y caracterización de los recursos </w:t>
      </w:r>
      <w:r w:rsidR="00062BF9" w:rsidRPr="008D6AEF">
        <w:rPr>
          <w:rFonts w:asciiTheme="minorHAnsi" w:hAnsiTheme="minorHAnsi" w:cs="Calibri"/>
          <w:i/>
          <w:iCs/>
          <w:sz w:val="24"/>
        </w:rPr>
        <w:t>naturales</w:t>
      </w:r>
      <w:r w:rsidR="007A44DF" w:rsidRPr="008D6AEF">
        <w:rPr>
          <w:rFonts w:asciiTheme="minorHAnsi" w:hAnsiTheme="minorHAnsi" w:cs="Calibri"/>
          <w:i/>
          <w:sz w:val="24"/>
        </w:rPr>
        <w:t>”</w:t>
      </w:r>
      <w:r w:rsidR="00E207E9" w:rsidRPr="008D6AEF">
        <w:rPr>
          <w:rFonts w:asciiTheme="minorHAnsi" w:hAnsiTheme="minorHAnsi" w:cs="Calibri"/>
          <w:i/>
          <w:sz w:val="24"/>
        </w:rPr>
        <w:t>.</w:t>
      </w:r>
      <w:r w:rsidR="00E023C6" w:rsidRPr="008D6AEF">
        <w:rPr>
          <w:rFonts w:asciiTheme="minorHAnsi" w:hAnsiTheme="minorHAnsi" w:cs="Calibri"/>
          <w:i/>
          <w:sz w:val="24"/>
        </w:rPr>
        <w:t xml:space="preserve"> </w:t>
      </w:r>
      <w:r w:rsidRPr="008D6AEF">
        <w:rPr>
          <w:rFonts w:asciiTheme="minorHAnsi" w:hAnsiTheme="minorHAnsi" w:cs="Calibri"/>
          <w:i/>
          <w:sz w:val="24"/>
        </w:rPr>
        <w:t>D</w:t>
      </w:r>
      <w:r w:rsidR="00E023C6" w:rsidRPr="008D6AEF">
        <w:rPr>
          <w:rFonts w:asciiTheme="minorHAnsi" w:hAnsiTheme="minorHAnsi" w:cs="Calibri"/>
          <w:i/>
          <w:sz w:val="24"/>
        </w:rPr>
        <w:t xml:space="preserve">esde la ciencia y la innovación </w:t>
      </w:r>
      <w:r w:rsidRPr="008D6AEF">
        <w:rPr>
          <w:rFonts w:asciiTheme="minorHAnsi" w:hAnsiTheme="minorHAnsi" w:cs="Calibri"/>
          <w:i/>
          <w:sz w:val="24"/>
        </w:rPr>
        <w:t xml:space="preserve">se contribuirá </w:t>
      </w:r>
      <w:r w:rsidR="00E023C6" w:rsidRPr="008D6AEF">
        <w:rPr>
          <w:rFonts w:asciiTheme="minorHAnsi" w:hAnsiTheme="minorHAnsi" w:cs="Calibri"/>
          <w:i/>
          <w:sz w:val="24"/>
        </w:rPr>
        <w:t xml:space="preserve">a la producción de alimentos, el desarrollo de las cadenas </w:t>
      </w:r>
      <w:r w:rsidR="00B1381F" w:rsidRPr="008D6AEF">
        <w:rPr>
          <w:rFonts w:asciiTheme="minorHAnsi" w:hAnsiTheme="minorHAnsi" w:cs="Calibri"/>
          <w:i/>
          <w:sz w:val="24"/>
        </w:rPr>
        <w:t>de valor</w:t>
      </w:r>
      <w:r w:rsidR="00E023C6" w:rsidRPr="008D6AEF">
        <w:rPr>
          <w:rFonts w:asciiTheme="minorHAnsi" w:hAnsiTheme="minorHAnsi" w:cs="Calibri"/>
          <w:i/>
          <w:sz w:val="24"/>
        </w:rPr>
        <w:t>, la</w:t>
      </w:r>
      <w:r w:rsidR="00B1381F" w:rsidRPr="008D6AEF">
        <w:rPr>
          <w:rFonts w:asciiTheme="minorHAnsi" w:hAnsiTheme="minorHAnsi" w:cs="Calibri"/>
          <w:i/>
          <w:sz w:val="24"/>
        </w:rPr>
        <w:t xml:space="preserve"> mitigación y adaptación al cambio climático, la sostenibilidad y equidad de los sistemas agrarios</w:t>
      </w:r>
      <w:r w:rsidR="003962C0" w:rsidRPr="008D6AEF">
        <w:rPr>
          <w:rFonts w:asciiTheme="minorHAnsi" w:hAnsiTheme="minorHAnsi" w:cs="Calibri"/>
          <w:i/>
          <w:sz w:val="24"/>
        </w:rPr>
        <w:t>,</w:t>
      </w:r>
      <w:r w:rsidR="00B1381F" w:rsidRPr="008D6AEF">
        <w:rPr>
          <w:rFonts w:asciiTheme="minorHAnsi" w:hAnsiTheme="minorHAnsi" w:cs="Calibri"/>
          <w:i/>
          <w:sz w:val="24"/>
        </w:rPr>
        <w:t xml:space="preserve"> la seguridad y soberanía alimentaria y nutricional</w:t>
      </w:r>
      <w:r w:rsidR="00E023C6" w:rsidRPr="008D6AEF">
        <w:rPr>
          <w:rFonts w:asciiTheme="minorHAnsi" w:hAnsiTheme="minorHAnsi" w:cs="Calibri"/>
          <w:i/>
          <w:sz w:val="24"/>
        </w:rPr>
        <w:t>.</w:t>
      </w:r>
    </w:p>
    <w:p w14:paraId="05CCF1AB" w14:textId="5F45DE68" w:rsidR="00887951" w:rsidRPr="008D6AEF" w:rsidRDefault="00887951" w:rsidP="008D6AEF">
      <w:pPr>
        <w:pStyle w:val="Textoindependiente2"/>
        <w:spacing w:after="240"/>
        <w:rPr>
          <w:rFonts w:asciiTheme="minorHAnsi" w:hAnsiTheme="minorHAnsi" w:cs="Calibri"/>
          <w:i/>
          <w:sz w:val="24"/>
        </w:rPr>
      </w:pPr>
      <w:r w:rsidRPr="008D6AEF">
        <w:rPr>
          <w:rFonts w:asciiTheme="minorHAnsi" w:hAnsiTheme="minorHAnsi" w:cs="Calibri"/>
          <w:i/>
          <w:sz w:val="24"/>
        </w:rPr>
        <w:t xml:space="preserve">La ocasión será propicia para culminar el programa de actividades en saludo al aniversario </w:t>
      </w:r>
      <w:r w:rsidR="001A79A6" w:rsidRPr="008D6AEF">
        <w:rPr>
          <w:rFonts w:asciiTheme="minorHAnsi" w:hAnsiTheme="minorHAnsi" w:cs="Calibri"/>
          <w:i/>
          <w:sz w:val="24"/>
        </w:rPr>
        <w:t xml:space="preserve">60 </w:t>
      </w:r>
      <w:r w:rsidRPr="008D6AEF">
        <w:rPr>
          <w:rFonts w:asciiTheme="minorHAnsi" w:hAnsiTheme="minorHAnsi" w:cs="Calibri"/>
          <w:i/>
          <w:sz w:val="24"/>
        </w:rPr>
        <w:t xml:space="preserve">de la </w:t>
      </w:r>
      <w:r w:rsidR="0080139F" w:rsidRPr="008D6AEF">
        <w:rPr>
          <w:rFonts w:asciiTheme="minorHAnsi" w:hAnsiTheme="minorHAnsi" w:cs="Calibri"/>
          <w:i/>
          <w:sz w:val="24"/>
        </w:rPr>
        <w:t xml:space="preserve">fundación </w:t>
      </w:r>
      <w:r w:rsidRPr="008D6AEF">
        <w:rPr>
          <w:rFonts w:asciiTheme="minorHAnsi" w:hAnsiTheme="minorHAnsi" w:cs="Calibri"/>
          <w:i/>
          <w:sz w:val="24"/>
        </w:rPr>
        <w:t>de la Estación Experimental de Pastos y Forrajes Indio Hatuey</w:t>
      </w:r>
      <w:r w:rsidR="00F3625E" w:rsidRPr="008D6AEF">
        <w:rPr>
          <w:rFonts w:asciiTheme="minorHAnsi" w:hAnsiTheme="minorHAnsi" w:cs="Calibri"/>
          <w:i/>
          <w:sz w:val="24"/>
        </w:rPr>
        <w:t>,</w:t>
      </w:r>
      <w:r w:rsidRPr="008D6AEF">
        <w:rPr>
          <w:rFonts w:asciiTheme="minorHAnsi" w:hAnsiTheme="minorHAnsi" w:cs="Calibri"/>
          <w:i/>
          <w:sz w:val="24"/>
        </w:rPr>
        <w:t xml:space="preserve"> centro de referencia </w:t>
      </w:r>
      <w:r w:rsidR="00685016" w:rsidRPr="008D6AEF">
        <w:rPr>
          <w:rFonts w:asciiTheme="minorHAnsi" w:hAnsiTheme="minorHAnsi" w:cs="Calibri"/>
          <w:i/>
          <w:sz w:val="24"/>
        </w:rPr>
        <w:t xml:space="preserve">en procesos de innovación para el desarrollo </w:t>
      </w:r>
      <w:r w:rsidR="0080139F" w:rsidRPr="008D6AEF">
        <w:rPr>
          <w:rFonts w:asciiTheme="minorHAnsi" w:hAnsiTheme="minorHAnsi" w:cs="Calibri"/>
          <w:i/>
          <w:sz w:val="24"/>
        </w:rPr>
        <w:t xml:space="preserve">agropecuario </w:t>
      </w:r>
      <w:r w:rsidR="00685016" w:rsidRPr="008D6AEF">
        <w:rPr>
          <w:rFonts w:asciiTheme="minorHAnsi" w:hAnsiTheme="minorHAnsi" w:cs="Calibri"/>
          <w:i/>
          <w:sz w:val="24"/>
        </w:rPr>
        <w:t>en América Latina y El Caribe.</w:t>
      </w:r>
    </w:p>
    <w:p w14:paraId="225FDB94" w14:textId="77777777" w:rsidR="0080139F" w:rsidRDefault="0080139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27787EB" w14:textId="77777777" w:rsidR="008C17F3" w:rsidRPr="0080139F" w:rsidRDefault="008C17F3" w:rsidP="0080139F">
      <w:pPr>
        <w:pStyle w:val="Textoindependiente2"/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r w:rsidRPr="0080139F">
        <w:rPr>
          <w:rFonts w:ascii="Calibri" w:hAnsi="Calibri" w:cs="Calibri"/>
          <w:b/>
          <w:bCs/>
          <w:sz w:val="26"/>
          <w:szCs w:val="26"/>
        </w:rPr>
        <w:lastRenderedPageBreak/>
        <w:t>COMITÉ ORGANIZADOR</w:t>
      </w:r>
    </w:p>
    <w:p w14:paraId="4EA62354" w14:textId="77777777" w:rsidR="00B1381F" w:rsidRPr="0080139F" w:rsidRDefault="004D688C" w:rsidP="0080139F">
      <w:pPr>
        <w:pStyle w:val="Textoindependiente2"/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80139F">
        <w:rPr>
          <w:rFonts w:ascii="Calibri" w:hAnsi="Calibri" w:cs="Calibri"/>
          <w:b/>
          <w:sz w:val="26"/>
          <w:szCs w:val="26"/>
        </w:rPr>
        <w:t>PRESIDENCIA</w:t>
      </w:r>
    </w:p>
    <w:p w14:paraId="56A62901" w14:textId="77777777" w:rsidR="008C17F3" w:rsidRPr="00ED5BC0" w:rsidRDefault="008C17F3" w:rsidP="00B1381F">
      <w:pPr>
        <w:pStyle w:val="Textoindependiente2"/>
        <w:rPr>
          <w:rFonts w:ascii="Calibri" w:hAnsi="Calibri" w:cs="Calibri"/>
          <w:sz w:val="24"/>
        </w:rPr>
      </w:pPr>
      <w:r w:rsidRPr="00ED5BC0">
        <w:rPr>
          <w:rFonts w:ascii="Calibri" w:hAnsi="Calibri" w:cs="Calibri"/>
          <w:sz w:val="24"/>
        </w:rPr>
        <w:t xml:space="preserve">Dr. </w:t>
      </w:r>
      <w:r w:rsidR="004D688C" w:rsidRPr="00ED5BC0">
        <w:rPr>
          <w:rFonts w:ascii="Calibri" w:hAnsi="Calibri" w:cs="Calibri"/>
          <w:sz w:val="24"/>
        </w:rPr>
        <w:t>C. José A.</w:t>
      </w:r>
      <w:r w:rsidR="00B1381F" w:rsidRPr="00ED5BC0">
        <w:rPr>
          <w:rFonts w:ascii="Calibri" w:hAnsi="Calibri" w:cs="Calibri"/>
          <w:sz w:val="24"/>
        </w:rPr>
        <w:t xml:space="preserve"> Díaz </w:t>
      </w:r>
      <w:r w:rsidR="004D688C" w:rsidRPr="00ED5BC0">
        <w:rPr>
          <w:rFonts w:ascii="Calibri" w:hAnsi="Calibri" w:cs="Calibri"/>
          <w:sz w:val="24"/>
        </w:rPr>
        <w:t xml:space="preserve">Untoria  </w:t>
      </w:r>
      <w:r w:rsidR="0080139F" w:rsidRPr="00ED5BC0">
        <w:rPr>
          <w:rFonts w:ascii="Calibri" w:hAnsi="Calibri" w:cs="Calibri"/>
          <w:sz w:val="24"/>
        </w:rPr>
        <w:t xml:space="preserve">   </w:t>
      </w:r>
      <w:r w:rsidR="000C76C8" w:rsidRPr="00ED5BC0">
        <w:rPr>
          <w:rFonts w:ascii="Calibri" w:hAnsi="Calibri" w:cs="Calibri"/>
          <w:sz w:val="24"/>
        </w:rPr>
        <w:t xml:space="preserve">  Dr. C. Luis A. Hernández Olivera</w:t>
      </w:r>
      <w:r w:rsidR="004D688C" w:rsidRPr="00ED5BC0">
        <w:rPr>
          <w:rFonts w:ascii="Calibri" w:hAnsi="Calibri" w:cs="Calibri"/>
          <w:sz w:val="24"/>
        </w:rPr>
        <w:t xml:space="preserve">     </w:t>
      </w:r>
      <w:r w:rsidR="00730E5A" w:rsidRPr="00ED5BC0">
        <w:rPr>
          <w:rFonts w:ascii="Calibri" w:hAnsi="Calibri" w:cs="Calibri"/>
          <w:sz w:val="24"/>
        </w:rPr>
        <w:t xml:space="preserve">MSc. </w:t>
      </w:r>
      <w:r w:rsidR="004D688C" w:rsidRPr="00ED5BC0">
        <w:rPr>
          <w:rFonts w:ascii="Calibri" w:hAnsi="Calibri" w:cs="Calibri"/>
          <w:sz w:val="24"/>
        </w:rPr>
        <w:t>María del Carmen Cejas Herrera</w:t>
      </w:r>
    </w:p>
    <w:p w14:paraId="3F7FDCE3" w14:textId="77777777" w:rsidR="008C17F3" w:rsidRPr="00ED5BC0" w:rsidRDefault="008C17F3" w:rsidP="0080139F">
      <w:pPr>
        <w:pStyle w:val="Textoindependiente2"/>
        <w:spacing w:after="240"/>
        <w:rPr>
          <w:rFonts w:ascii="Calibri" w:hAnsi="Calibri" w:cs="Calibri"/>
          <w:sz w:val="24"/>
        </w:rPr>
      </w:pPr>
      <w:r w:rsidRPr="00ED5BC0">
        <w:rPr>
          <w:rFonts w:ascii="Calibri" w:hAnsi="Calibri" w:cs="Calibri"/>
          <w:sz w:val="24"/>
        </w:rPr>
        <w:t xml:space="preserve">  </w:t>
      </w:r>
      <w:r w:rsidR="004D688C" w:rsidRPr="00ED5BC0">
        <w:rPr>
          <w:rFonts w:ascii="Calibri" w:hAnsi="Calibri" w:cs="Calibri"/>
          <w:sz w:val="24"/>
        </w:rPr>
        <w:t xml:space="preserve">     </w:t>
      </w:r>
      <w:r w:rsidR="0080139F" w:rsidRPr="00ED5BC0">
        <w:rPr>
          <w:rFonts w:ascii="Calibri" w:hAnsi="Calibri" w:cs="Calibri"/>
          <w:sz w:val="24"/>
        </w:rPr>
        <w:t xml:space="preserve"> </w:t>
      </w:r>
      <w:r w:rsidR="004D688C" w:rsidRPr="00ED5BC0">
        <w:rPr>
          <w:rFonts w:ascii="Calibri" w:hAnsi="Calibri" w:cs="Calibri"/>
          <w:sz w:val="24"/>
        </w:rPr>
        <w:t xml:space="preserve">         </w:t>
      </w:r>
      <w:r w:rsidRPr="00ED5BC0">
        <w:rPr>
          <w:rFonts w:ascii="Calibri" w:hAnsi="Calibri" w:cs="Calibri"/>
          <w:sz w:val="24"/>
        </w:rPr>
        <w:t xml:space="preserve"> </w:t>
      </w:r>
      <w:r w:rsidR="004D688C" w:rsidRPr="00ED5BC0">
        <w:rPr>
          <w:rFonts w:ascii="Calibri" w:hAnsi="Calibri" w:cs="Calibri"/>
          <w:b/>
          <w:sz w:val="24"/>
        </w:rPr>
        <w:t>ICA</w:t>
      </w:r>
      <w:r w:rsidRPr="00ED5BC0">
        <w:rPr>
          <w:rFonts w:ascii="Calibri" w:hAnsi="Calibri" w:cs="Calibri"/>
          <w:sz w:val="24"/>
        </w:rPr>
        <w:t xml:space="preserve">   </w:t>
      </w:r>
      <w:r w:rsidR="004F160D" w:rsidRPr="00ED5BC0">
        <w:rPr>
          <w:rFonts w:ascii="Calibri" w:hAnsi="Calibri" w:cs="Calibri"/>
          <w:sz w:val="24"/>
        </w:rPr>
        <w:t xml:space="preserve">                    </w:t>
      </w:r>
      <w:r w:rsidR="004D688C" w:rsidRPr="00ED5BC0">
        <w:rPr>
          <w:rFonts w:ascii="Calibri" w:hAnsi="Calibri" w:cs="Calibri"/>
          <w:sz w:val="24"/>
        </w:rPr>
        <w:t xml:space="preserve">                  </w:t>
      </w:r>
      <w:r w:rsidR="0080139F" w:rsidRPr="00ED5BC0">
        <w:rPr>
          <w:rFonts w:ascii="Calibri" w:hAnsi="Calibri" w:cs="Calibri"/>
          <w:sz w:val="24"/>
        </w:rPr>
        <w:t xml:space="preserve">     </w:t>
      </w:r>
      <w:r w:rsidR="004D688C" w:rsidRPr="00ED5BC0">
        <w:rPr>
          <w:rFonts w:ascii="Calibri" w:hAnsi="Calibri" w:cs="Calibri"/>
          <w:sz w:val="24"/>
        </w:rPr>
        <w:t xml:space="preserve">        </w:t>
      </w:r>
      <w:r w:rsidR="004D688C" w:rsidRPr="00ED5BC0">
        <w:rPr>
          <w:rFonts w:ascii="Calibri" w:hAnsi="Calibri" w:cs="Calibri"/>
          <w:b/>
          <w:sz w:val="24"/>
        </w:rPr>
        <w:t>EEPFIH</w:t>
      </w:r>
      <w:r w:rsidR="004D688C" w:rsidRPr="00ED5BC0">
        <w:rPr>
          <w:rFonts w:ascii="Calibri" w:hAnsi="Calibri" w:cs="Calibri"/>
          <w:sz w:val="24"/>
        </w:rPr>
        <w:t xml:space="preserve">                               </w:t>
      </w:r>
      <w:r w:rsidR="0080139F" w:rsidRPr="00ED5BC0">
        <w:rPr>
          <w:rFonts w:ascii="Calibri" w:hAnsi="Calibri" w:cs="Calibri"/>
          <w:sz w:val="24"/>
        </w:rPr>
        <w:t xml:space="preserve">          </w:t>
      </w:r>
      <w:r w:rsidR="004D688C" w:rsidRPr="00ED5BC0">
        <w:rPr>
          <w:rFonts w:ascii="Calibri" w:hAnsi="Calibri" w:cs="Calibri"/>
          <w:sz w:val="24"/>
        </w:rPr>
        <w:t xml:space="preserve">           </w:t>
      </w:r>
      <w:r w:rsidR="004D688C" w:rsidRPr="00ED5BC0">
        <w:rPr>
          <w:rFonts w:ascii="Calibri" w:hAnsi="Calibri" w:cs="Calibri"/>
          <w:b/>
          <w:sz w:val="24"/>
        </w:rPr>
        <w:t>ACPA</w:t>
      </w:r>
    </w:p>
    <w:p w14:paraId="2749BBEB" w14:textId="77777777" w:rsidR="004D688C" w:rsidRPr="00ED5BC0" w:rsidRDefault="004D688C" w:rsidP="0080139F">
      <w:pPr>
        <w:spacing w:after="120"/>
        <w:jc w:val="center"/>
        <w:rPr>
          <w:rFonts w:ascii="Calibri" w:hAnsi="Calibri" w:cs="Calibri"/>
          <w:b/>
        </w:rPr>
      </w:pPr>
      <w:r w:rsidRPr="00ED5BC0">
        <w:rPr>
          <w:rFonts w:ascii="Calibri" w:hAnsi="Calibri" w:cs="Calibri"/>
          <w:b/>
        </w:rPr>
        <w:t>SECRETAR</w:t>
      </w:r>
      <w:r w:rsidR="0080139F" w:rsidRPr="00ED5BC0">
        <w:rPr>
          <w:rFonts w:ascii="Calibri" w:hAnsi="Calibri" w:cs="Calibri"/>
          <w:b/>
        </w:rPr>
        <w:t>Í</w:t>
      </w:r>
      <w:r w:rsidRPr="00ED5BC0">
        <w:rPr>
          <w:rFonts w:ascii="Calibri" w:hAnsi="Calibri" w:cs="Calibri"/>
          <w:b/>
        </w:rPr>
        <w:t>A EJECUTIVA</w:t>
      </w:r>
    </w:p>
    <w:p w14:paraId="52BAFCD6" w14:textId="77777777" w:rsidR="008C17F3" w:rsidRPr="00ED5BC0" w:rsidRDefault="00776864" w:rsidP="004D688C">
      <w:pPr>
        <w:jc w:val="center"/>
        <w:rPr>
          <w:rFonts w:ascii="Calibri" w:hAnsi="Calibri" w:cs="Calibri"/>
        </w:rPr>
      </w:pPr>
      <w:r w:rsidRPr="00ED5BC0">
        <w:rPr>
          <w:rFonts w:ascii="Calibri" w:hAnsi="Calibri" w:cs="Calibri"/>
        </w:rPr>
        <w:t>Dr</w:t>
      </w:r>
      <w:r w:rsidR="008C17F3" w:rsidRPr="00ED5BC0">
        <w:rPr>
          <w:rFonts w:ascii="Calibri" w:hAnsi="Calibri" w:cs="Calibri"/>
        </w:rPr>
        <w:t>. C.</w:t>
      </w:r>
      <w:r w:rsidR="008C17F3" w:rsidRPr="00ED5BC0">
        <w:rPr>
          <w:rFonts w:ascii="Calibri" w:hAnsi="Calibri" w:cs="Calibri"/>
          <w:b/>
        </w:rPr>
        <w:t xml:space="preserve"> </w:t>
      </w:r>
      <w:r w:rsidR="004D688C" w:rsidRPr="00ED5BC0">
        <w:rPr>
          <w:rFonts w:ascii="Calibri" w:hAnsi="Calibri" w:cs="Calibri"/>
        </w:rPr>
        <w:t>Daiky Valenciaga Gutiérrez     MSc. Nayda Armengol</w:t>
      </w:r>
      <w:r w:rsidR="000C76C8" w:rsidRPr="00ED5BC0">
        <w:rPr>
          <w:rFonts w:ascii="Calibri" w:hAnsi="Calibri" w:cs="Calibri"/>
        </w:rPr>
        <w:t xml:space="preserve"> López</w:t>
      </w:r>
    </w:p>
    <w:p w14:paraId="6A828F1B" w14:textId="77777777" w:rsidR="004D688C" w:rsidRPr="00ED5BC0" w:rsidRDefault="004D688C" w:rsidP="0080139F">
      <w:pPr>
        <w:spacing w:after="240"/>
        <w:jc w:val="center"/>
        <w:rPr>
          <w:rFonts w:ascii="Calibri" w:hAnsi="Calibri" w:cs="Calibri"/>
          <w:b/>
        </w:rPr>
      </w:pPr>
      <w:r w:rsidRPr="00ED5BC0">
        <w:rPr>
          <w:rFonts w:ascii="Calibri" w:hAnsi="Calibri" w:cs="Calibri"/>
          <w:b/>
        </w:rPr>
        <w:t>ICA</w:t>
      </w:r>
      <w:r w:rsidRPr="00ED5BC0">
        <w:rPr>
          <w:rFonts w:ascii="Calibri" w:hAnsi="Calibri" w:cs="Calibri"/>
        </w:rPr>
        <w:t xml:space="preserve">                                              </w:t>
      </w:r>
      <w:r w:rsidR="0080139F" w:rsidRPr="00ED5BC0">
        <w:rPr>
          <w:rFonts w:ascii="Calibri" w:hAnsi="Calibri" w:cs="Calibri"/>
        </w:rPr>
        <w:t xml:space="preserve">   </w:t>
      </w:r>
      <w:r w:rsidRPr="00ED5BC0">
        <w:rPr>
          <w:rFonts w:ascii="Calibri" w:hAnsi="Calibri" w:cs="Calibri"/>
        </w:rPr>
        <w:t xml:space="preserve">      </w:t>
      </w:r>
      <w:r w:rsidRPr="00ED5BC0">
        <w:rPr>
          <w:rFonts w:ascii="Calibri" w:hAnsi="Calibri" w:cs="Calibri"/>
          <w:b/>
        </w:rPr>
        <w:t>EEPFIH</w:t>
      </w:r>
    </w:p>
    <w:p w14:paraId="2DB8F832" w14:textId="77777777" w:rsidR="004D688C" w:rsidRPr="00ED5BC0" w:rsidRDefault="004D688C" w:rsidP="0080139F">
      <w:pPr>
        <w:spacing w:after="120"/>
        <w:jc w:val="center"/>
        <w:rPr>
          <w:rFonts w:ascii="Calibri" w:hAnsi="Calibri" w:cs="Calibri"/>
          <w:b/>
        </w:rPr>
      </w:pPr>
      <w:r w:rsidRPr="00ED5BC0">
        <w:rPr>
          <w:rFonts w:ascii="Calibri" w:hAnsi="Calibri" w:cs="Calibri"/>
          <w:b/>
        </w:rPr>
        <w:t>SECRETARÍA CIENTÍFICA</w:t>
      </w:r>
    </w:p>
    <w:p w14:paraId="2C165388" w14:textId="77777777" w:rsidR="004D688C" w:rsidRPr="00ED5BC0" w:rsidRDefault="004D688C" w:rsidP="004D688C">
      <w:pPr>
        <w:jc w:val="center"/>
        <w:rPr>
          <w:rFonts w:ascii="Calibri" w:hAnsi="Calibri" w:cs="Calibri"/>
          <w:b/>
        </w:rPr>
      </w:pPr>
      <w:r w:rsidRPr="00ED5BC0">
        <w:rPr>
          <w:rFonts w:ascii="Calibri" w:hAnsi="Calibri" w:cs="Calibri"/>
        </w:rPr>
        <w:t>Dr. C. María F. Díaz Sánchez     Dr. C. Marcos</w:t>
      </w:r>
      <w:r w:rsidR="000C76C8" w:rsidRPr="00ED5BC0">
        <w:rPr>
          <w:rFonts w:ascii="Calibri" w:hAnsi="Calibri" w:cs="Calibri"/>
        </w:rPr>
        <w:t xml:space="preserve"> A. </w:t>
      </w:r>
      <w:r w:rsidRPr="00ED5BC0">
        <w:rPr>
          <w:rFonts w:ascii="Calibri" w:hAnsi="Calibri" w:cs="Calibri"/>
        </w:rPr>
        <w:t>García</w:t>
      </w:r>
      <w:r w:rsidR="000C76C8" w:rsidRPr="00ED5BC0">
        <w:rPr>
          <w:rFonts w:ascii="Calibri" w:hAnsi="Calibri" w:cs="Calibri"/>
        </w:rPr>
        <w:t xml:space="preserve"> Naranjo</w:t>
      </w:r>
      <w:r w:rsidRPr="00ED5BC0">
        <w:rPr>
          <w:rFonts w:ascii="Calibri" w:hAnsi="Calibri" w:cs="Calibri"/>
        </w:rPr>
        <w:t xml:space="preserve">   Dr. C. </w:t>
      </w:r>
      <w:r w:rsidR="00E5046C" w:rsidRPr="00ED5BC0">
        <w:rPr>
          <w:rFonts w:ascii="Calibri" w:hAnsi="Calibri" w:cs="Calibri"/>
        </w:rPr>
        <w:t>Lissette</w:t>
      </w:r>
      <w:r w:rsidRPr="00ED5BC0">
        <w:rPr>
          <w:rFonts w:ascii="Calibri" w:hAnsi="Calibri" w:cs="Calibri"/>
        </w:rPr>
        <w:t xml:space="preserve"> Fernández Páramo</w:t>
      </w:r>
    </w:p>
    <w:p w14:paraId="002B4078" w14:textId="3E2BFC3C" w:rsidR="00505D74" w:rsidRPr="00FE61EB" w:rsidRDefault="004D688C" w:rsidP="00FE61EB">
      <w:pPr>
        <w:pStyle w:val="Textoindependiente2"/>
        <w:spacing w:after="240"/>
        <w:rPr>
          <w:rFonts w:ascii="Calibri" w:hAnsi="Calibri" w:cs="Calibri"/>
          <w:b/>
          <w:sz w:val="24"/>
        </w:rPr>
      </w:pPr>
      <w:r w:rsidRPr="00ED5BC0">
        <w:rPr>
          <w:rFonts w:ascii="Calibri" w:hAnsi="Calibri" w:cs="Calibri"/>
          <w:b/>
          <w:sz w:val="24"/>
        </w:rPr>
        <w:t xml:space="preserve">                 </w:t>
      </w:r>
      <w:r w:rsidR="0080139F" w:rsidRPr="00ED5BC0">
        <w:rPr>
          <w:rFonts w:ascii="Calibri" w:hAnsi="Calibri" w:cs="Calibri"/>
          <w:b/>
          <w:sz w:val="24"/>
        </w:rPr>
        <w:t xml:space="preserve">      </w:t>
      </w:r>
      <w:r w:rsidRPr="00ED5BC0">
        <w:rPr>
          <w:rFonts w:ascii="Calibri" w:hAnsi="Calibri" w:cs="Calibri"/>
          <w:b/>
          <w:sz w:val="24"/>
        </w:rPr>
        <w:t xml:space="preserve">   ICA                                                 EEPFIH                                         </w:t>
      </w:r>
      <w:r w:rsidR="0080139F" w:rsidRPr="00ED5BC0">
        <w:rPr>
          <w:rFonts w:ascii="Calibri" w:hAnsi="Calibri" w:cs="Calibri"/>
          <w:b/>
          <w:sz w:val="24"/>
        </w:rPr>
        <w:t xml:space="preserve">           </w:t>
      </w:r>
      <w:r w:rsidRPr="00ED5BC0">
        <w:rPr>
          <w:rFonts w:ascii="Calibri" w:hAnsi="Calibri" w:cs="Calibri"/>
          <w:b/>
          <w:sz w:val="24"/>
        </w:rPr>
        <w:t xml:space="preserve">   ACPA</w:t>
      </w:r>
    </w:p>
    <w:p w14:paraId="695D0C34" w14:textId="77777777" w:rsidR="008C17F3" w:rsidRPr="00ED5BC0" w:rsidRDefault="008C17F3" w:rsidP="008C17F3">
      <w:pPr>
        <w:jc w:val="center"/>
        <w:rPr>
          <w:rFonts w:ascii="Calibri" w:hAnsi="Calibri" w:cs="Calibri"/>
          <w:b/>
        </w:rPr>
      </w:pPr>
      <w:r w:rsidRPr="00ED5BC0">
        <w:rPr>
          <w:rFonts w:ascii="Calibri" w:hAnsi="Calibri" w:cs="Calibri"/>
          <w:b/>
        </w:rPr>
        <w:t>ORGANIZADOR PROFESIONAL DE CONGRESOS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A642D" w:rsidRPr="00505D74" w14:paraId="53E8FDCF" w14:textId="77777777" w:rsidTr="00FC2B9A">
        <w:trPr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799562A" w14:textId="77777777" w:rsidR="006A642D" w:rsidRPr="00D07D0D" w:rsidRDefault="006A642D" w:rsidP="001967C2">
            <w:pPr>
              <w:pStyle w:val="Textoindependiente2"/>
              <w:jc w:val="center"/>
              <w:rPr>
                <w:rFonts w:ascii="Calibri" w:hAnsi="Calibri" w:cs="Calibri"/>
                <w:sz w:val="24"/>
              </w:rPr>
            </w:pPr>
            <w:r w:rsidRPr="00D07D0D">
              <w:rPr>
                <w:rStyle w:val="zmsearchresult"/>
                <w:rFonts w:ascii="Calibri" w:hAnsi="Calibri" w:cs="Calibri"/>
                <w:sz w:val="24"/>
              </w:rPr>
              <w:t>Zulema</w:t>
            </w:r>
            <w:r w:rsidRPr="00D07D0D">
              <w:rPr>
                <w:rFonts w:ascii="Calibri" w:hAnsi="Calibri" w:cs="Calibri"/>
                <w:sz w:val="24"/>
              </w:rPr>
              <w:t xml:space="preserve"> Afá Tomlinson</w:t>
            </w:r>
          </w:p>
          <w:p w14:paraId="008B7B61" w14:textId="77777777" w:rsidR="006A642D" w:rsidRPr="00D07D0D" w:rsidRDefault="006A642D" w:rsidP="001967C2">
            <w:pPr>
              <w:pStyle w:val="Textoindependiente2"/>
              <w:jc w:val="center"/>
              <w:rPr>
                <w:rFonts w:ascii="Calibri" w:hAnsi="Calibri" w:cs="Calibri"/>
                <w:sz w:val="24"/>
              </w:rPr>
            </w:pPr>
            <w:r w:rsidRPr="00D07D0D">
              <w:rPr>
                <w:rFonts w:ascii="Calibri" w:hAnsi="Calibri" w:cs="Calibri"/>
                <w:sz w:val="24"/>
              </w:rPr>
              <w:t>Centro de Convenciones Plaza América</w:t>
            </w:r>
          </w:p>
          <w:p w14:paraId="0208DDDB" w14:textId="77777777" w:rsidR="006A642D" w:rsidRPr="00D07D0D" w:rsidRDefault="006A642D" w:rsidP="003E5499">
            <w:pPr>
              <w:pStyle w:val="Textoindependiente2"/>
              <w:jc w:val="center"/>
              <w:rPr>
                <w:rFonts w:ascii="Calibri" w:hAnsi="Calibri" w:cs="Calibri"/>
                <w:sz w:val="24"/>
              </w:rPr>
            </w:pPr>
            <w:r w:rsidRPr="00D07D0D">
              <w:rPr>
                <w:rFonts w:ascii="Calibri" w:hAnsi="Calibri" w:cs="Calibri"/>
                <w:sz w:val="24"/>
              </w:rPr>
              <w:t xml:space="preserve">Carretera Las Américas km 11 ½, Varadero, </w:t>
            </w:r>
            <w:r w:rsidR="00FC2B9A" w:rsidRPr="00D07D0D">
              <w:rPr>
                <w:rFonts w:ascii="Calibri" w:hAnsi="Calibri" w:cs="Calibri"/>
                <w:sz w:val="24"/>
              </w:rPr>
              <w:t>C</w:t>
            </w:r>
            <w:r w:rsidRPr="00D07D0D">
              <w:rPr>
                <w:rFonts w:ascii="Calibri" w:hAnsi="Calibri" w:cs="Calibri"/>
                <w:sz w:val="24"/>
              </w:rPr>
              <w:t>uba</w:t>
            </w:r>
          </w:p>
          <w:p w14:paraId="2933D515" w14:textId="12208D07" w:rsidR="006A642D" w:rsidRPr="00D07D0D" w:rsidRDefault="006A642D" w:rsidP="003E5499">
            <w:pPr>
              <w:pStyle w:val="Textoindependiente2"/>
              <w:jc w:val="center"/>
              <w:rPr>
                <w:rFonts w:ascii="Calibri" w:hAnsi="Calibri" w:cs="Calibri"/>
                <w:sz w:val="24"/>
              </w:rPr>
            </w:pPr>
            <w:r w:rsidRPr="00D07D0D">
              <w:rPr>
                <w:rFonts w:ascii="Calibri" w:hAnsi="Calibri" w:cs="Calibri"/>
                <w:sz w:val="24"/>
              </w:rPr>
              <w:t>Telf. 53 45 668163/pizarra 53 45</w:t>
            </w:r>
            <w:r w:rsidR="00B10262" w:rsidRPr="00D07D0D">
              <w:rPr>
                <w:rFonts w:ascii="Calibri" w:hAnsi="Calibri" w:cs="Calibri"/>
                <w:sz w:val="24"/>
              </w:rPr>
              <w:t xml:space="preserve"> </w:t>
            </w:r>
            <w:r w:rsidRPr="00D07D0D">
              <w:rPr>
                <w:rFonts w:ascii="Calibri" w:hAnsi="Calibri" w:cs="Calibri"/>
                <w:sz w:val="24"/>
              </w:rPr>
              <w:t>668181 ext. 302</w:t>
            </w:r>
          </w:p>
          <w:p w14:paraId="44824049" w14:textId="6BE9AE4D" w:rsidR="006A642D" w:rsidRPr="00505D74" w:rsidRDefault="006A642D" w:rsidP="003E5499">
            <w:pPr>
              <w:pStyle w:val="Textoindependiente2"/>
              <w:jc w:val="center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D07D0D">
              <w:rPr>
                <w:rFonts w:ascii="Calibri" w:hAnsi="Calibri" w:cs="Calibri"/>
                <w:sz w:val="24"/>
                <w:lang w:val="es-ES"/>
              </w:rPr>
              <w:t xml:space="preserve">E mail: </w:t>
            </w:r>
            <w:hyperlink r:id="rId9" w:history="1">
              <w:r w:rsidR="000F6379" w:rsidRPr="00D07D0D">
                <w:rPr>
                  <w:rStyle w:val="Hipervnculo"/>
                  <w:rFonts w:ascii="Calibri" w:hAnsi="Calibri" w:cs="Calibri"/>
                  <w:sz w:val="24"/>
                  <w:lang w:val="es-ES"/>
                </w:rPr>
                <w:t>eventos@rocio.var.palmares.cu</w:t>
              </w:r>
            </w:hyperlink>
            <w:r w:rsidR="000F6379">
              <w:rPr>
                <w:rFonts w:ascii="Calibri" w:hAnsi="Calibri" w:cs="Calibri"/>
                <w:sz w:val="26"/>
                <w:szCs w:val="26"/>
                <w:lang w:val="es-ES"/>
              </w:rPr>
              <w:t xml:space="preserve"> </w:t>
            </w:r>
          </w:p>
        </w:tc>
      </w:tr>
    </w:tbl>
    <w:p w14:paraId="2C5DC2B8" w14:textId="77777777" w:rsidR="007F7BBA" w:rsidRPr="00505D74" w:rsidRDefault="007814BC" w:rsidP="00C04DB0">
      <w:pPr>
        <w:pStyle w:val="Textoindependiente2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505D74">
        <w:rPr>
          <w:rFonts w:ascii="Calibri" w:hAnsi="Calibri" w:cs="Calibri"/>
          <w:b/>
          <w:bCs/>
          <w:sz w:val="26"/>
          <w:szCs w:val="26"/>
        </w:rPr>
        <w:t>ORGANIZAN</w:t>
      </w:r>
    </w:p>
    <w:p w14:paraId="2403E27D" w14:textId="77777777" w:rsidR="00003677" w:rsidRPr="00505D74" w:rsidRDefault="00003677" w:rsidP="00C04DB0">
      <w:pPr>
        <w:pStyle w:val="Textoindependiente2"/>
        <w:numPr>
          <w:ilvl w:val="0"/>
          <w:numId w:val="2"/>
        </w:numPr>
        <w:rPr>
          <w:rFonts w:ascii="Calibri" w:hAnsi="Calibri" w:cs="Calibri"/>
          <w:b/>
          <w:bCs/>
          <w:sz w:val="24"/>
        </w:rPr>
      </w:pPr>
      <w:r w:rsidRPr="00505D74">
        <w:rPr>
          <w:rFonts w:ascii="Calibri" w:hAnsi="Calibri" w:cs="Calibri"/>
          <w:sz w:val="24"/>
        </w:rPr>
        <w:t>Instituto de Ciencia Animal (ICA)</w:t>
      </w:r>
      <w:r w:rsidR="003E5499" w:rsidRPr="00505D74">
        <w:rPr>
          <w:rFonts w:ascii="Calibri" w:hAnsi="Calibri" w:cs="Calibri"/>
          <w:sz w:val="24"/>
        </w:rPr>
        <w:t>, Cuba</w:t>
      </w:r>
      <w:r w:rsidRPr="00505D74">
        <w:rPr>
          <w:rFonts w:ascii="Calibri" w:hAnsi="Calibri" w:cs="Calibri"/>
          <w:b/>
          <w:bCs/>
          <w:sz w:val="24"/>
        </w:rPr>
        <w:t xml:space="preserve"> </w:t>
      </w:r>
    </w:p>
    <w:p w14:paraId="4414A07D" w14:textId="77777777" w:rsidR="0011366D" w:rsidRPr="00505D74" w:rsidRDefault="0011366D" w:rsidP="00C04DB0">
      <w:pPr>
        <w:pStyle w:val="Textoindependiente2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sz w:val="24"/>
        </w:rPr>
      </w:pPr>
      <w:r w:rsidRPr="00505D74">
        <w:rPr>
          <w:rFonts w:ascii="Calibri" w:hAnsi="Calibri" w:cs="Calibri"/>
          <w:bCs/>
          <w:sz w:val="24"/>
        </w:rPr>
        <w:t>E</w:t>
      </w:r>
      <w:r w:rsidRPr="00505D74">
        <w:rPr>
          <w:rFonts w:ascii="Calibri" w:hAnsi="Calibri" w:cs="Calibri"/>
          <w:sz w:val="24"/>
        </w:rPr>
        <w:t>stación Experimental de Pastos y Forraje</w:t>
      </w:r>
      <w:r w:rsidR="00FC2B9A" w:rsidRPr="00505D74">
        <w:rPr>
          <w:rFonts w:ascii="Calibri" w:hAnsi="Calibri" w:cs="Calibri"/>
          <w:sz w:val="24"/>
        </w:rPr>
        <w:t>s</w:t>
      </w:r>
      <w:r w:rsidRPr="00505D74">
        <w:rPr>
          <w:rFonts w:ascii="Calibri" w:hAnsi="Calibri" w:cs="Calibri"/>
          <w:sz w:val="24"/>
        </w:rPr>
        <w:t xml:space="preserve"> Indio Hatuey (EEPFIH), Cuba</w:t>
      </w:r>
    </w:p>
    <w:p w14:paraId="665DB566" w14:textId="77777777" w:rsidR="007814BC" w:rsidRPr="00505D74" w:rsidRDefault="007814BC" w:rsidP="00C04DB0">
      <w:pPr>
        <w:pStyle w:val="Textoindependiente2"/>
        <w:numPr>
          <w:ilvl w:val="0"/>
          <w:numId w:val="2"/>
        </w:numPr>
        <w:rPr>
          <w:rFonts w:ascii="Calibri" w:hAnsi="Calibri" w:cs="Calibri"/>
          <w:sz w:val="24"/>
        </w:rPr>
      </w:pPr>
      <w:r w:rsidRPr="00505D74">
        <w:rPr>
          <w:rFonts w:ascii="Calibri" w:hAnsi="Calibri" w:cs="Calibri"/>
          <w:sz w:val="24"/>
        </w:rPr>
        <w:t>Asociación Cubana de Producción Animal (ACPA)</w:t>
      </w:r>
      <w:r w:rsidR="003E5499" w:rsidRPr="00505D74">
        <w:rPr>
          <w:rFonts w:ascii="Calibri" w:hAnsi="Calibri" w:cs="Calibri"/>
          <w:sz w:val="24"/>
        </w:rPr>
        <w:t>, Cuba</w:t>
      </w:r>
    </w:p>
    <w:p w14:paraId="3404E9AA" w14:textId="1654F4B1" w:rsidR="009A0F20" w:rsidRPr="00505D74" w:rsidRDefault="009A0F20" w:rsidP="00C04DB0">
      <w:pPr>
        <w:pStyle w:val="Textoindependiente2"/>
        <w:numPr>
          <w:ilvl w:val="0"/>
          <w:numId w:val="2"/>
        </w:numPr>
        <w:rPr>
          <w:rFonts w:ascii="Calibri" w:hAnsi="Calibri" w:cs="Calibri"/>
          <w:sz w:val="24"/>
        </w:rPr>
      </w:pPr>
      <w:r w:rsidRPr="00505D74">
        <w:rPr>
          <w:rFonts w:ascii="Calibri" w:hAnsi="Calibri" w:cs="Calibri"/>
          <w:sz w:val="24"/>
        </w:rPr>
        <w:t>Ministerio de Educación Superior (MES)</w:t>
      </w:r>
      <w:r w:rsidR="00505D74">
        <w:rPr>
          <w:rFonts w:ascii="Calibri" w:hAnsi="Calibri" w:cs="Calibri"/>
          <w:sz w:val="24"/>
        </w:rPr>
        <w:t>,</w:t>
      </w:r>
      <w:r w:rsidRPr="00505D74">
        <w:rPr>
          <w:rFonts w:ascii="Calibri" w:hAnsi="Calibri" w:cs="Calibri"/>
          <w:sz w:val="24"/>
        </w:rPr>
        <w:t xml:space="preserve"> Cuba</w:t>
      </w:r>
    </w:p>
    <w:p w14:paraId="3B84EFE8" w14:textId="77777777" w:rsidR="007814BC" w:rsidRPr="00505D74" w:rsidRDefault="007814BC" w:rsidP="00C04DB0">
      <w:pPr>
        <w:numPr>
          <w:ilvl w:val="0"/>
          <w:numId w:val="2"/>
        </w:numPr>
        <w:autoSpaceDE w:val="0"/>
        <w:autoSpaceDN w:val="0"/>
        <w:adjustRightInd w:val="0"/>
        <w:ind w:right="-376"/>
        <w:rPr>
          <w:rFonts w:ascii="Calibri" w:hAnsi="Calibri" w:cs="Calibri"/>
          <w:lang w:val="es-ES"/>
        </w:rPr>
      </w:pPr>
      <w:r w:rsidRPr="00505D74">
        <w:rPr>
          <w:rFonts w:ascii="Calibri" w:hAnsi="Calibri" w:cs="Calibri"/>
          <w:lang w:val="es-ES"/>
        </w:rPr>
        <w:t>Ministerio de la Agricultura</w:t>
      </w:r>
      <w:r w:rsidR="003E5499" w:rsidRPr="00505D74">
        <w:rPr>
          <w:rFonts w:ascii="Calibri" w:hAnsi="Calibri" w:cs="Calibri"/>
          <w:lang w:val="es-ES"/>
        </w:rPr>
        <w:t xml:space="preserve"> (</w:t>
      </w:r>
      <w:r w:rsidR="009A0F20" w:rsidRPr="00505D74">
        <w:rPr>
          <w:rFonts w:ascii="Calibri" w:hAnsi="Calibri" w:cs="Calibri"/>
          <w:lang w:val="es-ES"/>
        </w:rPr>
        <w:t>M</w:t>
      </w:r>
      <w:r w:rsidR="00DA3B0D" w:rsidRPr="00505D74">
        <w:rPr>
          <w:rFonts w:ascii="Calibri" w:hAnsi="Calibri" w:cs="Calibri"/>
          <w:lang w:val="es-ES"/>
        </w:rPr>
        <w:t>INAGRI</w:t>
      </w:r>
      <w:r w:rsidR="009A0F20" w:rsidRPr="00505D74">
        <w:rPr>
          <w:rFonts w:ascii="Calibri" w:hAnsi="Calibri" w:cs="Calibri"/>
          <w:lang w:val="es-ES"/>
        </w:rPr>
        <w:t>)</w:t>
      </w:r>
      <w:r w:rsidR="009A0F20" w:rsidRPr="00505D74">
        <w:rPr>
          <w:rFonts w:ascii="Calibri" w:hAnsi="Calibri" w:cs="Calibri"/>
        </w:rPr>
        <w:t>,</w:t>
      </w:r>
      <w:r w:rsidR="003E5499" w:rsidRPr="00505D74">
        <w:rPr>
          <w:rFonts w:ascii="Calibri" w:hAnsi="Calibri" w:cs="Calibri"/>
        </w:rPr>
        <w:t xml:space="preserve"> Cuba</w:t>
      </w:r>
    </w:p>
    <w:p w14:paraId="75F46641" w14:textId="77777777" w:rsidR="00020F28" w:rsidRPr="00505D74" w:rsidRDefault="0092030B" w:rsidP="00C04DB0">
      <w:pPr>
        <w:pStyle w:val="Textoindependiente2"/>
        <w:numPr>
          <w:ilvl w:val="0"/>
          <w:numId w:val="1"/>
        </w:numPr>
        <w:rPr>
          <w:rFonts w:ascii="Calibri" w:hAnsi="Calibri" w:cs="Calibri"/>
          <w:sz w:val="24"/>
        </w:rPr>
      </w:pPr>
      <w:r w:rsidRPr="00505D74">
        <w:rPr>
          <w:rFonts w:ascii="Calibri" w:hAnsi="Calibri" w:cs="Calibri"/>
          <w:sz w:val="24"/>
        </w:rPr>
        <w:t xml:space="preserve">Centro para la Investigación en Sistemas Sostenibles de Producción Agropecuaria </w:t>
      </w:r>
      <w:r w:rsidR="003E5499" w:rsidRPr="00505D74">
        <w:rPr>
          <w:rFonts w:ascii="Calibri" w:hAnsi="Calibri" w:cs="Calibri"/>
          <w:sz w:val="24"/>
        </w:rPr>
        <w:t xml:space="preserve">(CIPAV), </w:t>
      </w:r>
      <w:r w:rsidRPr="00505D74">
        <w:rPr>
          <w:rFonts w:ascii="Calibri" w:hAnsi="Calibri" w:cs="Calibri"/>
          <w:sz w:val="24"/>
        </w:rPr>
        <w:t>Cali</w:t>
      </w:r>
      <w:r w:rsidR="003E5499" w:rsidRPr="00505D74">
        <w:rPr>
          <w:rFonts w:ascii="Calibri" w:hAnsi="Calibri" w:cs="Calibri"/>
          <w:sz w:val="24"/>
        </w:rPr>
        <w:t>,</w:t>
      </w:r>
      <w:r w:rsidRPr="00505D74">
        <w:rPr>
          <w:rFonts w:ascii="Calibri" w:hAnsi="Calibri" w:cs="Calibri"/>
          <w:sz w:val="24"/>
        </w:rPr>
        <w:t xml:space="preserve"> </w:t>
      </w:r>
      <w:r w:rsidR="003E5499" w:rsidRPr="00505D74">
        <w:rPr>
          <w:rFonts w:ascii="Calibri" w:hAnsi="Calibri" w:cs="Calibri"/>
          <w:sz w:val="24"/>
        </w:rPr>
        <w:t>Colombia</w:t>
      </w:r>
    </w:p>
    <w:p w14:paraId="3C03B6B0" w14:textId="77777777" w:rsidR="000C76C8" w:rsidRPr="00505D74" w:rsidRDefault="000C76C8" w:rsidP="00C04DB0">
      <w:pPr>
        <w:pStyle w:val="Textoindependiente2"/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4"/>
          <w:lang w:val="en-US"/>
        </w:rPr>
      </w:pPr>
      <w:r w:rsidRPr="00505D74">
        <w:rPr>
          <w:rFonts w:ascii="Calibri" w:eastAsia="Batang" w:hAnsi="Calibri" w:cs="Calibri"/>
          <w:sz w:val="24"/>
          <w:lang w:val="en-US"/>
        </w:rPr>
        <w:t>Rama A</w:t>
      </w:r>
      <w:r w:rsidR="00E5046C" w:rsidRPr="00505D74">
        <w:rPr>
          <w:rFonts w:ascii="Calibri" w:eastAsia="Batang" w:hAnsi="Calibri" w:cs="Calibri"/>
          <w:sz w:val="24"/>
          <w:lang w:val="en-US"/>
        </w:rPr>
        <w:t xml:space="preserve">mericana de la World Rabbit Science Association </w:t>
      </w:r>
    </w:p>
    <w:p w14:paraId="75844724" w14:textId="77777777" w:rsidR="002C7888" w:rsidRPr="00816714" w:rsidRDefault="002C7888" w:rsidP="00C04DB0">
      <w:pPr>
        <w:pStyle w:val="Textoindependiente2"/>
        <w:tabs>
          <w:tab w:val="num" w:pos="0"/>
        </w:tabs>
        <w:spacing w:after="120"/>
        <w:ind w:right="-96"/>
        <w:jc w:val="left"/>
        <w:rPr>
          <w:rFonts w:ascii="Calibri" w:hAnsi="Calibri" w:cs="Calibri"/>
          <w:b/>
          <w:bCs/>
          <w:sz w:val="24"/>
        </w:rPr>
      </w:pPr>
      <w:r w:rsidRPr="00816714">
        <w:rPr>
          <w:rFonts w:ascii="Calibri" w:hAnsi="Calibri" w:cs="Calibri"/>
          <w:b/>
          <w:bCs/>
          <w:sz w:val="24"/>
        </w:rPr>
        <w:t>TEMÁTICAS</w:t>
      </w:r>
    </w:p>
    <w:p w14:paraId="6EAA1BAC" w14:textId="77777777" w:rsidR="00C55DD6" w:rsidRPr="00ED5BC0" w:rsidRDefault="0068501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Ganadería y </w:t>
      </w:r>
      <w:r w:rsidR="00FC2B9A" w:rsidRPr="00ED5BC0">
        <w:rPr>
          <w:rFonts w:ascii="Calibri" w:eastAsia="Calibri" w:hAnsi="Calibri" w:cs="Calibri"/>
          <w:lang w:val="es-ES" w:eastAsia="en-US"/>
        </w:rPr>
        <w:t>M</w:t>
      </w:r>
      <w:r w:rsidR="00C55DD6" w:rsidRPr="00ED5BC0">
        <w:rPr>
          <w:rFonts w:ascii="Calibri" w:eastAsia="Calibri" w:hAnsi="Calibri" w:cs="Calibri"/>
          <w:lang w:val="es-ES" w:eastAsia="en-US"/>
        </w:rPr>
        <w:t xml:space="preserve">edio </w:t>
      </w:r>
      <w:r w:rsidR="00FC2B9A" w:rsidRPr="00ED5BC0">
        <w:rPr>
          <w:rFonts w:ascii="Calibri" w:eastAsia="Calibri" w:hAnsi="Calibri" w:cs="Calibri"/>
          <w:lang w:val="es-ES" w:eastAsia="en-US"/>
        </w:rPr>
        <w:t>A</w:t>
      </w:r>
      <w:r w:rsidR="00C55DD6" w:rsidRPr="00ED5BC0">
        <w:rPr>
          <w:rFonts w:ascii="Calibri" w:eastAsia="Calibri" w:hAnsi="Calibri" w:cs="Calibri"/>
          <w:lang w:val="es-ES" w:eastAsia="en-US"/>
        </w:rPr>
        <w:t>mbiente</w:t>
      </w:r>
    </w:p>
    <w:p w14:paraId="0EF48F65" w14:textId="77777777" w:rsidR="00C55DD6" w:rsidRPr="00ED5BC0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Pastos, </w:t>
      </w:r>
      <w:r w:rsidR="00FC2B9A" w:rsidRPr="00ED5BC0">
        <w:rPr>
          <w:rFonts w:ascii="Calibri" w:eastAsia="Calibri" w:hAnsi="Calibri" w:cs="Calibri"/>
          <w:lang w:val="es-ES" w:eastAsia="en-US"/>
        </w:rPr>
        <w:t>F</w:t>
      </w:r>
      <w:r w:rsidRPr="00ED5BC0">
        <w:rPr>
          <w:rFonts w:ascii="Calibri" w:eastAsia="Calibri" w:hAnsi="Calibri" w:cs="Calibri"/>
          <w:lang w:val="es-ES" w:eastAsia="en-US"/>
        </w:rPr>
        <w:t xml:space="preserve">orrajes y </w:t>
      </w:r>
      <w:r w:rsidR="00FC2B9A" w:rsidRPr="00ED5BC0">
        <w:rPr>
          <w:rFonts w:ascii="Calibri" w:eastAsia="Calibri" w:hAnsi="Calibri" w:cs="Calibri"/>
          <w:lang w:val="es-ES" w:eastAsia="en-US"/>
        </w:rPr>
        <w:t>O</w:t>
      </w:r>
      <w:r w:rsidRPr="00ED5BC0">
        <w:rPr>
          <w:rFonts w:ascii="Calibri" w:eastAsia="Calibri" w:hAnsi="Calibri" w:cs="Calibri"/>
          <w:lang w:val="es-ES" w:eastAsia="en-US"/>
        </w:rPr>
        <w:t xml:space="preserve">tros </w:t>
      </w:r>
      <w:r w:rsidR="00FC2B9A" w:rsidRPr="00ED5BC0">
        <w:rPr>
          <w:rFonts w:ascii="Calibri" w:eastAsia="Calibri" w:hAnsi="Calibri" w:cs="Calibri"/>
          <w:lang w:val="es-ES" w:eastAsia="en-US"/>
        </w:rPr>
        <w:t>C</w:t>
      </w:r>
      <w:r w:rsidRPr="00ED5BC0">
        <w:rPr>
          <w:rFonts w:ascii="Calibri" w:eastAsia="Calibri" w:hAnsi="Calibri" w:cs="Calibri"/>
          <w:lang w:val="es-ES" w:eastAsia="en-US"/>
        </w:rPr>
        <w:t>ultivos</w:t>
      </w:r>
    </w:p>
    <w:p w14:paraId="572DDD8C" w14:textId="77777777" w:rsidR="00C55DD6" w:rsidRPr="00ED5BC0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Alimentos, </w:t>
      </w:r>
      <w:r w:rsidR="00FC2B9A" w:rsidRPr="00ED5BC0">
        <w:rPr>
          <w:rFonts w:ascii="Calibri" w:eastAsia="Calibri" w:hAnsi="Calibri" w:cs="Calibri"/>
          <w:lang w:val="es-ES" w:eastAsia="en-US"/>
        </w:rPr>
        <w:t>A</w:t>
      </w:r>
      <w:r w:rsidRPr="00ED5BC0">
        <w:rPr>
          <w:rFonts w:ascii="Calibri" w:eastAsia="Calibri" w:hAnsi="Calibri" w:cs="Calibri"/>
          <w:lang w:val="es-ES" w:eastAsia="en-US"/>
        </w:rPr>
        <w:t xml:space="preserve">ditivos y </w:t>
      </w:r>
      <w:r w:rsidR="00FC2B9A" w:rsidRPr="00ED5BC0">
        <w:rPr>
          <w:rFonts w:ascii="Calibri" w:eastAsia="Calibri" w:hAnsi="Calibri" w:cs="Calibri"/>
          <w:lang w:val="es-ES" w:eastAsia="en-US"/>
        </w:rPr>
        <w:t>B</w:t>
      </w:r>
      <w:r w:rsidRPr="00ED5BC0">
        <w:rPr>
          <w:rFonts w:ascii="Calibri" w:eastAsia="Calibri" w:hAnsi="Calibri" w:cs="Calibri"/>
          <w:lang w:val="es-ES" w:eastAsia="en-US"/>
        </w:rPr>
        <w:t>ioinsumos</w:t>
      </w:r>
    </w:p>
    <w:p w14:paraId="1599251F" w14:textId="77777777" w:rsidR="00C55DD6" w:rsidRPr="00ED5BC0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Nutrición, </w:t>
      </w:r>
      <w:r w:rsidR="00FC2B9A" w:rsidRPr="00ED5BC0">
        <w:rPr>
          <w:rFonts w:ascii="Calibri" w:eastAsia="Calibri" w:hAnsi="Calibri" w:cs="Calibri"/>
          <w:lang w:val="es-ES" w:eastAsia="en-US"/>
        </w:rPr>
        <w:t>M</w:t>
      </w:r>
      <w:r w:rsidRPr="00ED5BC0">
        <w:rPr>
          <w:rFonts w:ascii="Calibri" w:eastAsia="Calibri" w:hAnsi="Calibri" w:cs="Calibri"/>
          <w:lang w:val="es-ES" w:eastAsia="en-US"/>
        </w:rPr>
        <w:t xml:space="preserve">anejo, </w:t>
      </w:r>
      <w:r w:rsidR="00FC2B9A" w:rsidRPr="00ED5BC0">
        <w:rPr>
          <w:rFonts w:ascii="Calibri" w:eastAsia="Calibri" w:hAnsi="Calibri" w:cs="Calibri"/>
          <w:lang w:val="es-ES" w:eastAsia="en-US"/>
        </w:rPr>
        <w:t>G</w:t>
      </w:r>
      <w:r w:rsidRPr="00ED5BC0">
        <w:rPr>
          <w:rFonts w:ascii="Calibri" w:eastAsia="Calibri" w:hAnsi="Calibri" w:cs="Calibri"/>
          <w:lang w:val="es-ES" w:eastAsia="en-US"/>
        </w:rPr>
        <w:t xml:space="preserve">enética y </w:t>
      </w:r>
      <w:r w:rsidR="00FC2B9A" w:rsidRPr="00ED5BC0">
        <w:rPr>
          <w:rFonts w:ascii="Calibri" w:eastAsia="Calibri" w:hAnsi="Calibri" w:cs="Calibri"/>
          <w:lang w:val="es-ES" w:eastAsia="en-US"/>
        </w:rPr>
        <w:t>R</w:t>
      </w:r>
      <w:r w:rsidRPr="00ED5BC0">
        <w:rPr>
          <w:rFonts w:ascii="Calibri" w:eastAsia="Calibri" w:hAnsi="Calibri" w:cs="Calibri"/>
          <w:lang w:val="es-ES" w:eastAsia="en-US"/>
        </w:rPr>
        <w:t>eproducción</w:t>
      </w:r>
    </w:p>
    <w:p w14:paraId="2F31C0E6" w14:textId="77777777" w:rsidR="00C55DD6" w:rsidRPr="00ED5BC0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Salud y </w:t>
      </w:r>
      <w:r w:rsidR="00440423" w:rsidRPr="00ED5BC0">
        <w:rPr>
          <w:rFonts w:ascii="Calibri" w:eastAsia="Calibri" w:hAnsi="Calibri" w:cs="Calibri"/>
          <w:lang w:val="es-ES" w:eastAsia="en-US"/>
        </w:rPr>
        <w:t>B</w:t>
      </w:r>
      <w:r w:rsidRPr="00ED5BC0">
        <w:rPr>
          <w:rFonts w:ascii="Calibri" w:eastAsia="Calibri" w:hAnsi="Calibri" w:cs="Calibri"/>
          <w:lang w:val="es-ES" w:eastAsia="en-US"/>
        </w:rPr>
        <w:t xml:space="preserve">ienestar </w:t>
      </w:r>
      <w:r w:rsidR="00440423" w:rsidRPr="00ED5BC0">
        <w:rPr>
          <w:rFonts w:ascii="Calibri" w:eastAsia="Calibri" w:hAnsi="Calibri" w:cs="Calibri"/>
          <w:lang w:val="es-ES" w:eastAsia="en-US"/>
        </w:rPr>
        <w:t>A</w:t>
      </w:r>
      <w:r w:rsidRPr="00ED5BC0">
        <w:rPr>
          <w:rFonts w:ascii="Calibri" w:eastAsia="Calibri" w:hAnsi="Calibri" w:cs="Calibri"/>
          <w:lang w:val="es-ES" w:eastAsia="en-US"/>
        </w:rPr>
        <w:t>nimal</w:t>
      </w:r>
    </w:p>
    <w:p w14:paraId="22C1F898" w14:textId="77777777" w:rsidR="00C55DD6" w:rsidRPr="00ED5BC0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Agroenergía y </w:t>
      </w:r>
      <w:r w:rsidR="00440423" w:rsidRPr="00ED5BC0">
        <w:rPr>
          <w:rFonts w:ascii="Calibri" w:eastAsia="Calibri" w:hAnsi="Calibri" w:cs="Calibri"/>
          <w:lang w:val="es-ES" w:eastAsia="en-US"/>
        </w:rPr>
        <w:t>E</w:t>
      </w:r>
      <w:r w:rsidRPr="00ED5BC0">
        <w:rPr>
          <w:rFonts w:ascii="Calibri" w:eastAsia="Calibri" w:hAnsi="Calibri" w:cs="Calibri"/>
          <w:lang w:val="es-ES" w:eastAsia="en-US"/>
        </w:rPr>
        <w:t xml:space="preserve">conomía </w:t>
      </w:r>
      <w:r w:rsidR="00440423" w:rsidRPr="00ED5BC0">
        <w:rPr>
          <w:rFonts w:ascii="Calibri" w:eastAsia="Calibri" w:hAnsi="Calibri" w:cs="Calibri"/>
          <w:lang w:val="es-ES" w:eastAsia="en-US"/>
        </w:rPr>
        <w:t>C</w:t>
      </w:r>
      <w:r w:rsidRPr="00ED5BC0">
        <w:rPr>
          <w:rFonts w:ascii="Calibri" w:eastAsia="Calibri" w:hAnsi="Calibri" w:cs="Calibri"/>
          <w:lang w:val="es-ES" w:eastAsia="en-US"/>
        </w:rPr>
        <w:t>ircular</w:t>
      </w:r>
    </w:p>
    <w:p w14:paraId="066AAC2D" w14:textId="77777777" w:rsidR="00C55DD6" w:rsidRPr="00ED5BC0" w:rsidRDefault="00CC232E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Bioestadística, </w:t>
      </w:r>
      <w:r w:rsidR="00440423" w:rsidRPr="00ED5BC0">
        <w:rPr>
          <w:rFonts w:ascii="Calibri" w:eastAsia="Calibri" w:hAnsi="Calibri" w:cs="Calibri"/>
          <w:lang w:val="es-ES" w:eastAsia="en-US"/>
        </w:rPr>
        <w:t>B</w:t>
      </w:r>
      <w:r w:rsidR="00C55DD6" w:rsidRPr="00ED5BC0">
        <w:rPr>
          <w:rFonts w:ascii="Calibri" w:eastAsia="Calibri" w:hAnsi="Calibri" w:cs="Calibri"/>
          <w:lang w:val="es-ES" w:eastAsia="en-US"/>
        </w:rPr>
        <w:t xml:space="preserve">ioinformática, y </w:t>
      </w:r>
      <w:r w:rsidR="00440423" w:rsidRPr="00ED5BC0">
        <w:rPr>
          <w:rFonts w:ascii="Calibri" w:eastAsia="Calibri" w:hAnsi="Calibri" w:cs="Calibri"/>
          <w:lang w:val="es-ES" w:eastAsia="en-US"/>
        </w:rPr>
        <w:t>S</w:t>
      </w:r>
      <w:r w:rsidR="00C55DD6" w:rsidRPr="00ED5BC0">
        <w:rPr>
          <w:rFonts w:ascii="Calibri" w:eastAsia="Calibri" w:hAnsi="Calibri" w:cs="Calibri"/>
          <w:lang w:val="es-ES" w:eastAsia="en-US"/>
        </w:rPr>
        <w:t>ocioeconomía</w:t>
      </w:r>
    </w:p>
    <w:p w14:paraId="455BDC5D" w14:textId="77777777" w:rsidR="00CC232E" w:rsidRPr="00ED5BC0" w:rsidRDefault="00CC232E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Agroecología y </w:t>
      </w:r>
      <w:r w:rsidR="00440423" w:rsidRPr="00ED5BC0">
        <w:rPr>
          <w:rFonts w:ascii="Calibri" w:eastAsia="Calibri" w:hAnsi="Calibri" w:cs="Calibri"/>
          <w:lang w:val="es-ES" w:eastAsia="en-US"/>
        </w:rPr>
        <w:t>M</w:t>
      </w:r>
      <w:r w:rsidRPr="00ED5BC0">
        <w:rPr>
          <w:rFonts w:ascii="Calibri" w:eastAsia="Calibri" w:hAnsi="Calibri" w:cs="Calibri"/>
          <w:lang w:val="es-ES" w:eastAsia="en-US"/>
        </w:rPr>
        <w:t xml:space="preserve">odo de </w:t>
      </w:r>
      <w:r w:rsidR="00440423" w:rsidRPr="00ED5BC0">
        <w:rPr>
          <w:rFonts w:ascii="Calibri" w:eastAsia="Calibri" w:hAnsi="Calibri" w:cs="Calibri"/>
          <w:lang w:val="es-ES" w:eastAsia="en-US"/>
        </w:rPr>
        <w:t>V</w:t>
      </w:r>
      <w:r w:rsidRPr="00ED5BC0">
        <w:rPr>
          <w:rFonts w:ascii="Calibri" w:eastAsia="Calibri" w:hAnsi="Calibri" w:cs="Calibri"/>
          <w:lang w:val="es-ES" w:eastAsia="en-US"/>
        </w:rPr>
        <w:t xml:space="preserve">ida </w:t>
      </w:r>
      <w:r w:rsidR="00440423" w:rsidRPr="00ED5BC0">
        <w:rPr>
          <w:rFonts w:ascii="Calibri" w:eastAsia="Calibri" w:hAnsi="Calibri" w:cs="Calibri"/>
          <w:lang w:val="es-ES" w:eastAsia="en-US"/>
        </w:rPr>
        <w:t>S</w:t>
      </w:r>
      <w:r w:rsidRPr="00ED5BC0">
        <w:rPr>
          <w:rFonts w:ascii="Calibri" w:eastAsia="Calibri" w:hAnsi="Calibri" w:cs="Calibri"/>
          <w:lang w:val="es-ES" w:eastAsia="en-US"/>
        </w:rPr>
        <w:t>ostenible</w:t>
      </w:r>
    </w:p>
    <w:p w14:paraId="7021C774" w14:textId="77777777" w:rsidR="002D4BD2" w:rsidRPr="00505D74" w:rsidRDefault="00C55DD6" w:rsidP="00C04DB0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05D74">
        <w:rPr>
          <w:rFonts w:ascii="Calibri" w:eastAsia="Calibri" w:hAnsi="Calibri" w:cs="Calibri"/>
          <w:lang w:val="es-ES" w:eastAsia="en-US"/>
        </w:rPr>
        <w:t xml:space="preserve">Innovación, </w:t>
      </w:r>
      <w:r w:rsidR="00440423" w:rsidRPr="00505D74">
        <w:rPr>
          <w:rFonts w:ascii="Calibri" w:eastAsia="Calibri" w:hAnsi="Calibri" w:cs="Calibri"/>
          <w:lang w:val="es-ES" w:eastAsia="en-US"/>
        </w:rPr>
        <w:t>D</w:t>
      </w:r>
      <w:r w:rsidRPr="00505D74">
        <w:rPr>
          <w:rFonts w:ascii="Calibri" w:eastAsia="Calibri" w:hAnsi="Calibri" w:cs="Calibri"/>
          <w:lang w:val="es-ES" w:eastAsia="en-US"/>
        </w:rPr>
        <w:t xml:space="preserve">esarrollo </w:t>
      </w:r>
      <w:r w:rsidR="00440423" w:rsidRPr="00505D74">
        <w:rPr>
          <w:rFonts w:ascii="Calibri" w:eastAsia="Calibri" w:hAnsi="Calibri" w:cs="Calibri"/>
          <w:lang w:val="es-ES" w:eastAsia="en-US"/>
        </w:rPr>
        <w:t>T</w:t>
      </w:r>
      <w:r w:rsidRPr="00505D74">
        <w:rPr>
          <w:rFonts w:ascii="Calibri" w:eastAsia="Calibri" w:hAnsi="Calibri" w:cs="Calibri"/>
          <w:lang w:val="es-ES" w:eastAsia="en-US"/>
        </w:rPr>
        <w:t xml:space="preserve">erritorial y </w:t>
      </w:r>
      <w:r w:rsidR="00440423" w:rsidRPr="00505D74">
        <w:rPr>
          <w:rFonts w:ascii="Calibri" w:eastAsia="Calibri" w:hAnsi="Calibri" w:cs="Calibri"/>
          <w:lang w:val="es-ES" w:eastAsia="en-US"/>
        </w:rPr>
        <w:t>E</w:t>
      </w:r>
      <w:r w:rsidRPr="00505D74">
        <w:rPr>
          <w:rFonts w:ascii="Calibri" w:eastAsia="Calibri" w:hAnsi="Calibri" w:cs="Calibri"/>
          <w:lang w:val="es-ES" w:eastAsia="en-US"/>
        </w:rPr>
        <w:t xml:space="preserve">quidad </w:t>
      </w:r>
      <w:r w:rsidR="00440423" w:rsidRPr="00505D74">
        <w:rPr>
          <w:rFonts w:ascii="Calibri" w:eastAsia="Calibri" w:hAnsi="Calibri" w:cs="Calibri"/>
          <w:lang w:val="es-ES" w:eastAsia="en-US"/>
        </w:rPr>
        <w:t>S</w:t>
      </w:r>
      <w:r w:rsidRPr="00505D74">
        <w:rPr>
          <w:rFonts w:ascii="Calibri" w:eastAsia="Calibri" w:hAnsi="Calibri" w:cs="Calibri"/>
          <w:lang w:val="es-ES" w:eastAsia="en-US"/>
        </w:rPr>
        <w:t>ocial</w:t>
      </w:r>
    </w:p>
    <w:p w14:paraId="74272CEB" w14:textId="77777777" w:rsidR="00C04DB0" w:rsidRDefault="00C04DB0" w:rsidP="00057C8A">
      <w:pPr>
        <w:spacing w:after="200" w:line="360" w:lineRule="auto"/>
        <w:contextualSpacing/>
        <w:rPr>
          <w:rFonts w:ascii="Calibri" w:eastAsia="Calibri" w:hAnsi="Calibri" w:cs="Calibri"/>
          <w:b/>
          <w:lang w:val="es-ES" w:eastAsia="en-US"/>
        </w:rPr>
      </w:pPr>
    </w:p>
    <w:p w14:paraId="132301C7" w14:textId="635834AC" w:rsidR="00CC41CD" w:rsidRDefault="00CC41CD" w:rsidP="00057C8A">
      <w:pPr>
        <w:spacing w:after="200" w:line="360" w:lineRule="auto"/>
        <w:contextualSpacing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br w:type="page"/>
      </w:r>
    </w:p>
    <w:p w14:paraId="5AEDAE04" w14:textId="64F43D2A" w:rsidR="00057C8A" w:rsidRDefault="00440423" w:rsidP="00C04DB0">
      <w:pPr>
        <w:spacing w:after="200"/>
        <w:contextualSpacing/>
        <w:rPr>
          <w:rFonts w:ascii="Calibri" w:eastAsia="Calibri" w:hAnsi="Calibri" w:cs="Calibri"/>
          <w:b/>
          <w:lang w:val="es-ES" w:eastAsia="en-US"/>
        </w:rPr>
      </w:pPr>
      <w:r w:rsidRPr="00ED5BC0">
        <w:rPr>
          <w:rFonts w:ascii="Calibri" w:eastAsia="Calibri" w:hAnsi="Calibri" w:cs="Calibri"/>
          <w:b/>
          <w:lang w:val="es-ES" w:eastAsia="en-US"/>
        </w:rPr>
        <w:lastRenderedPageBreak/>
        <w:t>SESIONES TÉCNICAS</w:t>
      </w:r>
    </w:p>
    <w:p w14:paraId="08DB5705" w14:textId="77777777" w:rsidR="00C04DB0" w:rsidRPr="00816714" w:rsidRDefault="00C04DB0" w:rsidP="00CC41CD">
      <w:pPr>
        <w:contextualSpacing/>
        <w:rPr>
          <w:rFonts w:ascii="Calibri" w:eastAsia="Calibri" w:hAnsi="Calibri" w:cs="Calibri"/>
          <w:b/>
          <w:lang w:val="es-ES" w:eastAsia="en-US"/>
        </w:rPr>
      </w:pPr>
    </w:p>
    <w:p w14:paraId="6B39B979" w14:textId="77777777" w:rsidR="00C55DD6" w:rsidRPr="00816714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C55DD6" w:rsidRPr="00816714">
        <w:rPr>
          <w:rFonts w:ascii="Calibri" w:eastAsia="Calibri" w:hAnsi="Calibri" w:cs="Calibri"/>
          <w:b/>
          <w:lang w:val="es-ES" w:eastAsia="en-US"/>
        </w:rPr>
        <w:t xml:space="preserve">Pastos, </w:t>
      </w:r>
      <w:r w:rsidR="00DA3B0D" w:rsidRPr="00ED5BC0">
        <w:rPr>
          <w:rFonts w:ascii="Calibri" w:eastAsia="Calibri" w:hAnsi="Calibri" w:cs="Calibri"/>
          <w:b/>
          <w:lang w:val="es-ES" w:eastAsia="en-US"/>
        </w:rPr>
        <w:t>F</w:t>
      </w:r>
      <w:r w:rsidR="00C55DD6" w:rsidRPr="00ED5BC0">
        <w:rPr>
          <w:rFonts w:ascii="Calibri" w:eastAsia="Calibri" w:hAnsi="Calibri" w:cs="Calibri"/>
          <w:b/>
          <w:lang w:val="es-ES" w:eastAsia="en-US"/>
        </w:rPr>
        <w:t xml:space="preserve">orrajes y </w:t>
      </w:r>
      <w:r w:rsidR="00440423" w:rsidRPr="00ED5BC0">
        <w:rPr>
          <w:rFonts w:ascii="Calibri" w:eastAsia="Calibri" w:hAnsi="Calibri" w:cs="Calibri"/>
          <w:b/>
          <w:lang w:val="es-ES" w:eastAsia="en-US"/>
        </w:rPr>
        <w:t>O</w:t>
      </w:r>
      <w:r w:rsidR="00C55DD6" w:rsidRPr="00ED5BC0">
        <w:rPr>
          <w:rFonts w:ascii="Calibri" w:eastAsia="Calibri" w:hAnsi="Calibri" w:cs="Calibri"/>
          <w:b/>
          <w:lang w:val="es-ES" w:eastAsia="en-US"/>
        </w:rPr>
        <w:t xml:space="preserve">tros </w:t>
      </w:r>
      <w:r w:rsidR="00440423" w:rsidRPr="00ED5BC0">
        <w:rPr>
          <w:rFonts w:ascii="Calibri" w:eastAsia="Calibri" w:hAnsi="Calibri" w:cs="Calibri"/>
          <w:b/>
          <w:lang w:val="es-ES" w:eastAsia="en-US"/>
        </w:rPr>
        <w:t>C</w:t>
      </w:r>
      <w:r w:rsidR="00C55DD6" w:rsidRPr="00ED5BC0">
        <w:rPr>
          <w:rFonts w:ascii="Calibri" w:eastAsia="Calibri" w:hAnsi="Calibri" w:cs="Calibri"/>
          <w:b/>
          <w:lang w:val="es-ES" w:eastAsia="en-US"/>
        </w:rPr>
        <w:t>ultivos</w:t>
      </w:r>
    </w:p>
    <w:p w14:paraId="77FCD4D6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208D57FC" w14:textId="6F67B0F7" w:rsidR="007E665F" w:rsidRPr="00527351" w:rsidRDefault="007E665F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27351">
        <w:rPr>
          <w:rFonts w:ascii="Calibri" w:eastAsia="Calibri" w:hAnsi="Calibri" w:cs="Calibri"/>
          <w:b/>
          <w:lang w:val="es-ES" w:eastAsia="en-US"/>
        </w:rPr>
        <w:t>Coordinan:</w:t>
      </w:r>
      <w:r w:rsidR="00505D74">
        <w:rPr>
          <w:rFonts w:ascii="Calibri" w:eastAsia="Calibri" w:hAnsi="Calibri" w:cs="Calibri"/>
          <w:lang w:val="es-ES" w:eastAsia="en-US"/>
        </w:rPr>
        <w:t xml:space="preserve"> Dr. C. Dayleni</w:t>
      </w:r>
      <w:r w:rsidRPr="00527351">
        <w:rPr>
          <w:rFonts w:ascii="Calibri" w:eastAsia="Calibri" w:hAnsi="Calibri" w:cs="Calibri"/>
          <w:lang w:val="es-ES" w:eastAsia="en-US"/>
        </w:rPr>
        <w:t xml:space="preserve"> Fortes</w:t>
      </w:r>
      <w:r w:rsidR="00B83310">
        <w:rPr>
          <w:rFonts w:ascii="Calibri" w:eastAsia="Calibri" w:hAnsi="Calibri" w:cs="Calibri"/>
          <w:lang w:val="es-ES" w:eastAsia="en-US"/>
        </w:rPr>
        <w:t xml:space="preserve"> González</w:t>
      </w:r>
      <w:r w:rsidRPr="00527351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527351">
        <w:rPr>
          <w:rFonts w:ascii="Calibri" w:eastAsia="Calibri" w:hAnsi="Calibri" w:cs="Calibri"/>
          <w:lang w:val="es-ES" w:eastAsia="en-US"/>
        </w:rPr>
        <w:t>)</w:t>
      </w:r>
    </w:p>
    <w:p w14:paraId="6975304B" w14:textId="4731733F" w:rsidR="007E665F" w:rsidRPr="00816714" w:rsidRDefault="007E665F" w:rsidP="00CC41CD">
      <w:pPr>
        <w:ind w:left="1843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Dr. C. </w:t>
      </w:r>
      <w:r w:rsidRPr="00ED5BC0">
        <w:rPr>
          <w:rFonts w:ascii="Calibri" w:eastAsia="Calibri" w:hAnsi="Calibri" w:cs="Calibri"/>
          <w:lang w:val="es-ES" w:eastAsia="en-US"/>
        </w:rPr>
        <w:t xml:space="preserve">Odalys </w:t>
      </w:r>
      <w:r w:rsidR="00700BE0" w:rsidRPr="00ED5BC0">
        <w:rPr>
          <w:rFonts w:ascii="Calibri" w:eastAsia="Calibri" w:hAnsi="Calibri" w:cs="Calibri"/>
          <w:lang w:val="es-ES" w:eastAsia="en-US"/>
        </w:rPr>
        <w:t>C.</w:t>
      </w:r>
      <w:r w:rsidR="00700BE0">
        <w:rPr>
          <w:rFonts w:ascii="Calibri" w:eastAsia="Calibri" w:hAnsi="Calibri" w:cs="Calibri"/>
          <w:lang w:val="es-ES" w:eastAsia="en-US"/>
        </w:rPr>
        <w:t xml:space="preserve"> </w:t>
      </w:r>
      <w:r w:rsidR="00505D74">
        <w:rPr>
          <w:rFonts w:ascii="Calibri" w:eastAsia="Calibri" w:hAnsi="Calibri" w:cs="Calibri"/>
          <w:lang w:val="es-ES" w:eastAsia="en-US"/>
        </w:rPr>
        <w:t>Toral Pérez (EEPF</w:t>
      </w:r>
      <w:r w:rsidRPr="00816714">
        <w:rPr>
          <w:rFonts w:ascii="Calibri" w:eastAsia="Calibri" w:hAnsi="Calibri" w:cs="Calibri"/>
          <w:lang w:val="es-ES" w:eastAsia="en-US"/>
        </w:rPr>
        <w:t>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658661ED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4FCA8D9A" w14:textId="49268342" w:rsidR="007E665F" w:rsidRPr="00816714" w:rsidRDefault="007E665F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Comité Científico:</w:t>
      </w:r>
      <w:r w:rsidRPr="00816714">
        <w:rPr>
          <w:rFonts w:ascii="Calibri" w:eastAsia="Calibri" w:hAnsi="Calibri" w:cs="Calibri"/>
          <w:lang w:val="es-ES" w:eastAsia="en-US"/>
        </w:rPr>
        <w:t xml:space="preserve"> Dr. C. Nurys Valenciaga Valdés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28A73D6A" w14:textId="77777777" w:rsidR="007E665F" w:rsidRPr="00816714" w:rsidRDefault="007E665F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Jatnel Alonso Lazo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32EBD7A3" w14:textId="4F9A9183" w:rsidR="007E665F" w:rsidRPr="00816714" w:rsidRDefault="007E665F" w:rsidP="00CC41CD">
      <w:pPr>
        <w:ind w:left="2552"/>
        <w:contextualSpacing/>
        <w:jc w:val="both"/>
        <w:rPr>
          <w:rFonts w:ascii="Calibri" w:eastAsia="Calibri" w:hAnsi="Calibri" w:cs="Calibri"/>
          <w:color w:val="FF0000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Yuseika Olivera Castro</w:t>
      </w:r>
      <w:r w:rsidRPr="00816714">
        <w:rPr>
          <w:rFonts w:ascii="Calibri" w:eastAsia="Calibri" w:hAnsi="Calibri" w:cs="Calibri"/>
          <w:color w:val="FF0000"/>
          <w:lang w:val="es-ES" w:eastAsia="en-US"/>
        </w:rPr>
        <w:t xml:space="preserve"> </w:t>
      </w:r>
      <w:r w:rsidR="00505D74">
        <w:rPr>
          <w:rFonts w:ascii="Calibri" w:eastAsia="Calibri" w:hAnsi="Calibri" w:cs="Calibri"/>
          <w:lang w:val="es-ES" w:eastAsia="en-US"/>
        </w:rPr>
        <w:t>(EEPF</w:t>
      </w:r>
      <w:r w:rsidRPr="00816714">
        <w:rPr>
          <w:rFonts w:ascii="Calibri" w:eastAsia="Calibri" w:hAnsi="Calibri" w:cs="Calibri"/>
          <w:lang w:val="es-ES" w:eastAsia="en-US"/>
        </w:rPr>
        <w:t>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1CBC50AC" w14:textId="692C9C59" w:rsidR="007E665F" w:rsidRDefault="007E665F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D6AEF">
        <w:rPr>
          <w:rFonts w:ascii="Calibri" w:eastAsia="Calibri" w:hAnsi="Calibri" w:cs="Calibri"/>
          <w:lang w:val="es-ES" w:eastAsia="en-US"/>
        </w:rPr>
        <w:t>Dr. C. Saray Sánchez</w:t>
      </w:r>
      <w:r w:rsidRPr="008D6AEF">
        <w:rPr>
          <w:rFonts w:ascii="Calibri" w:eastAsia="Calibri" w:hAnsi="Calibri" w:cs="Calibri"/>
          <w:color w:val="FF0000"/>
          <w:lang w:val="es-ES" w:eastAsia="en-US"/>
        </w:rPr>
        <w:t xml:space="preserve"> </w:t>
      </w:r>
      <w:r w:rsidR="00700BE0" w:rsidRPr="008D6AEF">
        <w:rPr>
          <w:rFonts w:ascii="Calibri" w:eastAsia="Calibri" w:hAnsi="Calibri" w:cs="Calibri"/>
          <w:lang w:val="es-ES" w:eastAsia="en-US"/>
        </w:rPr>
        <w:t>Cárdenas (</w:t>
      </w:r>
      <w:r w:rsidR="00505D74" w:rsidRPr="008D6AEF">
        <w:rPr>
          <w:rFonts w:ascii="Calibri" w:eastAsia="Calibri" w:hAnsi="Calibri" w:cs="Calibri"/>
          <w:lang w:val="es-ES" w:eastAsia="en-US"/>
        </w:rPr>
        <w:t>EEPF</w:t>
      </w:r>
      <w:r w:rsidRPr="008D6AEF">
        <w:rPr>
          <w:rFonts w:ascii="Calibri" w:eastAsia="Calibri" w:hAnsi="Calibri" w:cs="Calibri"/>
          <w:lang w:val="es-ES" w:eastAsia="en-US"/>
        </w:rPr>
        <w:t>IH</w:t>
      </w:r>
      <w:r w:rsidR="002D4BD2" w:rsidRPr="008D6AEF">
        <w:rPr>
          <w:rFonts w:ascii="Calibri" w:eastAsia="Calibri" w:hAnsi="Calibri" w:cs="Calibri"/>
          <w:lang w:val="es-ES" w:eastAsia="en-US"/>
        </w:rPr>
        <w:t>, Cuba</w:t>
      </w:r>
      <w:r w:rsidRPr="008D6AEF">
        <w:rPr>
          <w:rFonts w:ascii="Calibri" w:eastAsia="Calibri" w:hAnsi="Calibri" w:cs="Calibri"/>
          <w:lang w:val="es-ES" w:eastAsia="en-US"/>
        </w:rPr>
        <w:t>)</w:t>
      </w:r>
    </w:p>
    <w:p w14:paraId="6F76E59C" w14:textId="5CFB2862" w:rsidR="00C04DB0" w:rsidRPr="008D6AEF" w:rsidRDefault="00C04DB0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Ing. Andrés R. Hernández Montesinos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31B2DDFA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7F6FA2C2" w14:textId="397DFF2B" w:rsidR="007E665F" w:rsidRPr="00ED5BC0" w:rsidRDefault="007E665F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ED5BC0">
        <w:rPr>
          <w:rFonts w:ascii="Calibri" w:eastAsia="Calibri" w:hAnsi="Calibri" w:cs="Calibri"/>
          <w:b/>
          <w:lang w:val="es-ES" w:eastAsia="en-US"/>
        </w:rPr>
        <w:t xml:space="preserve">Temáticas del Taller: </w:t>
      </w:r>
    </w:p>
    <w:p w14:paraId="78C3E93B" w14:textId="2E06D375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>Introducción, obtención y evaluación de gramíneas, leguminosas y otras plant</w:t>
      </w:r>
      <w:r w:rsidR="006B3FD2">
        <w:rPr>
          <w:rFonts w:ascii="Calibri" w:eastAsia="Calibri" w:hAnsi="Calibri" w:cs="Calibri"/>
          <w:lang w:val="es-ES" w:eastAsia="en-US"/>
        </w:rPr>
        <w:t>as de interés para la ganadería</w:t>
      </w:r>
    </w:p>
    <w:p w14:paraId="0ED766E9" w14:textId="74CD42AB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>Relación suelo-planta-animal. Estabilidad produ</w:t>
      </w:r>
      <w:r w:rsidR="006B3FD2">
        <w:rPr>
          <w:rFonts w:ascii="Calibri" w:eastAsia="Calibri" w:hAnsi="Calibri" w:cs="Calibri"/>
          <w:lang w:val="es-ES" w:eastAsia="en-US"/>
        </w:rPr>
        <w:t>ctiva de los sistemas ganaderos</w:t>
      </w:r>
    </w:p>
    <w:p w14:paraId="7893B077" w14:textId="16AC7B20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>Manejo y explotación de sistemas pastori</w:t>
      </w:r>
      <w:r w:rsidR="006B3FD2">
        <w:rPr>
          <w:rFonts w:ascii="Calibri" w:eastAsia="Calibri" w:hAnsi="Calibri" w:cs="Calibri"/>
          <w:lang w:val="es-ES" w:eastAsia="en-US"/>
        </w:rPr>
        <w:t>les con gramíneas y leguminosas</w:t>
      </w:r>
    </w:p>
    <w:p w14:paraId="54E5AB6F" w14:textId="013384ED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n-U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Utilización, conservación y manejo del suelo. </w:t>
      </w:r>
      <w:r w:rsidR="006B3FD2">
        <w:rPr>
          <w:rFonts w:ascii="Calibri" w:eastAsia="Calibri" w:hAnsi="Calibri" w:cs="Calibri"/>
          <w:lang w:val="en-US" w:eastAsia="en-US"/>
        </w:rPr>
        <w:t>Secuestro de carbono</w:t>
      </w:r>
    </w:p>
    <w:p w14:paraId="09EE91E0" w14:textId="04AA3419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Árboles y arbustos en la ganadería tropical. Contribución de los </w:t>
      </w:r>
      <w:r w:rsidR="00440423" w:rsidRPr="00ED5BC0">
        <w:rPr>
          <w:rFonts w:ascii="Calibri" w:eastAsia="Calibri" w:hAnsi="Calibri" w:cs="Calibri"/>
          <w:lang w:val="es-ES" w:eastAsia="en-US"/>
        </w:rPr>
        <w:t>s</w:t>
      </w:r>
      <w:r w:rsidRPr="00ED5BC0">
        <w:rPr>
          <w:rFonts w:ascii="Calibri" w:eastAsia="Calibri" w:hAnsi="Calibri" w:cs="Calibri"/>
          <w:lang w:val="es-ES" w:eastAsia="en-US"/>
        </w:rPr>
        <w:t>istemas agrosilvopastoriles en el contexto de</w:t>
      </w:r>
      <w:r w:rsidR="00440423" w:rsidRPr="00ED5BC0">
        <w:rPr>
          <w:rFonts w:ascii="Calibri" w:eastAsia="Calibri" w:hAnsi="Calibri" w:cs="Calibri"/>
          <w:lang w:val="es-ES" w:eastAsia="en-US"/>
        </w:rPr>
        <w:t>l</w:t>
      </w:r>
      <w:r w:rsidR="006B3FD2">
        <w:rPr>
          <w:rFonts w:ascii="Calibri" w:eastAsia="Calibri" w:hAnsi="Calibri" w:cs="Calibri"/>
          <w:lang w:val="es-ES" w:eastAsia="en-US"/>
        </w:rPr>
        <w:t xml:space="preserve"> cambio climático</w:t>
      </w:r>
      <w:r w:rsidRPr="00ED5BC0">
        <w:rPr>
          <w:rFonts w:ascii="Calibri" w:eastAsia="Calibri" w:hAnsi="Calibri" w:cs="Calibri"/>
          <w:lang w:val="es-ES" w:eastAsia="en-US"/>
        </w:rPr>
        <w:t xml:space="preserve"> </w:t>
      </w:r>
    </w:p>
    <w:p w14:paraId="205EFBF8" w14:textId="7036EA56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>Fitosanidad en comunidades vegetale</w:t>
      </w:r>
      <w:r w:rsidR="006B3FD2">
        <w:rPr>
          <w:rFonts w:ascii="Calibri" w:eastAsia="Calibri" w:hAnsi="Calibri" w:cs="Calibri"/>
          <w:lang w:val="es-ES" w:eastAsia="en-US"/>
        </w:rPr>
        <w:t>s para la producción de biomasa</w:t>
      </w:r>
    </w:p>
    <w:p w14:paraId="76F51868" w14:textId="56052C12" w:rsidR="007E665F" w:rsidRPr="00ED5BC0" w:rsidRDefault="007E665F" w:rsidP="00CC41CD">
      <w:pPr>
        <w:numPr>
          <w:ilvl w:val="0"/>
          <w:numId w:val="5"/>
        </w:numPr>
        <w:ind w:left="1434" w:hanging="357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Producción de semillas de </w:t>
      </w:r>
      <w:r w:rsidR="00440423" w:rsidRPr="00ED5BC0">
        <w:rPr>
          <w:rFonts w:ascii="Calibri" w:eastAsia="Calibri" w:hAnsi="Calibri" w:cs="Calibri"/>
          <w:lang w:val="es-ES" w:eastAsia="en-US"/>
        </w:rPr>
        <w:t xml:space="preserve">pastos y forrajes y otras </w:t>
      </w:r>
      <w:r w:rsidR="006B3FD2">
        <w:rPr>
          <w:rFonts w:ascii="Calibri" w:eastAsia="Calibri" w:hAnsi="Calibri" w:cs="Calibri"/>
          <w:lang w:val="es-ES" w:eastAsia="en-US"/>
        </w:rPr>
        <w:t>especies para alimento animal</w:t>
      </w:r>
    </w:p>
    <w:p w14:paraId="017E4A47" w14:textId="77777777" w:rsidR="00C04DB0" w:rsidRDefault="00C04DB0" w:rsidP="00CC41CD">
      <w:p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33B63A47" w14:textId="648FF386" w:rsidR="00C55DD6" w:rsidRPr="00816714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C55DD6" w:rsidRPr="00816714">
        <w:rPr>
          <w:rFonts w:ascii="Calibri" w:eastAsia="Calibri" w:hAnsi="Calibri" w:cs="Calibri"/>
          <w:b/>
          <w:lang w:val="es-ES" w:eastAsia="en-US"/>
        </w:rPr>
        <w:t>Producción de Rumiantes</w:t>
      </w:r>
    </w:p>
    <w:p w14:paraId="0D850FCB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70E6903B" w14:textId="1973E0D5" w:rsidR="007E665F" w:rsidRPr="00816714" w:rsidRDefault="007E665F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Pr="00816714">
        <w:rPr>
          <w:rFonts w:ascii="Calibri" w:hAnsi="Calibri" w:cs="Calibri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 xml:space="preserve">Dr. C. Rafael Rodríguez </w:t>
      </w:r>
      <w:r w:rsidR="00B83310">
        <w:rPr>
          <w:rFonts w:ascii="Calibri" w:eastAsia="Calibri" w:hAnsi="Calibri" w:cs="Calibri"/>
          <w:lang w:val="es-ES" w:eastAsia="en-US"/>
        </w:rPr>
        <w:t>Hernández</w:t>
      </w:r>
      <w:r w:rsidR="00505D74">
        <w:rPr>
          <w:rFonts w:ascii="Calibri" w:eastAsia="Calibri" w:hAnsi="Calibri" w:cs="Calibri"/>
          <w:lang w:val="es-ES" w:eastAsia="en-US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58380A7D" w14:textId="77777777" w:rsidR="007E665F" w:rsidRPr="00816714" w:rsidRDefault="00A0724C" w:rsidP="00CC41CD">
      <w:pPr>
        <w:ind w:left="1416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</w:t>
      </w:r>
      <w:r w:rsidR="007E665F" w:rsidRPr="00816714">
        <w:rPr>
          <w:rFonts w:ascii="Calibri" w:eastAsia="Calibri" w:hAnsi="Calibri" w:cs="Calibri"/>
          <w:lang w:val="es-ES" w:eastAsia="en-US"/>
        </w:rPr>
        <w:t>Dr. C. Javier Arece García</w:t>
      </w:r>
      <w:r w:rsidR="002D4BD2" w:rsidRPr="00816714">
        <w:rPr>
          <w:rFonts w:ascii="Calibri" w:eastAsia="Calibri" w:hAnsi="Calibri" w:cs="Calibri"/>
          <w:lang w:val="es-ES" w:eastAsia="en-US"/>
        </w:rPr>
        <w:t xml:space="preserve"> (EEPFIH, Cuba)</w:t>
      </w:r>
    </w:p>
    <w:p w14:paraId="69F6D11C" w14:textId="77777777" w:rsidR="00C04DB0" w:rsidRDefault="00C04DB0" w:rsidP="00CC41CD">
      <w:pPr>
        <w:ind w:left="709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78F73C57" w14:textId="44BB8C01" w:rsidR="007E665F" w:rsidRPr="00816714" w:rsidRDefault="007E665F" w:rsidP="00CC41CD">
      <w:pPr>
        <w:ind w:left="709"/>
        <w:contextualSpacing/>
        <w:jc w:val="both"/>
        <w:rPr>
          <w:rFonts w:ascii="Calibri" w:eastAsia="Calibri" w:hAnsi="Calibri" w:cs="Calibri"/>
          <w:color w:val="FF0000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Comité Científico:</w:t>
      </w:r>
      <w:r w:rsidRPr="00816714">
        <w:rPr>
          <w:rFonts w:ascii="Calibri" w:eastAsia="Calibri" w:hAnsi="Calibri" w:cs="Calibri"/>
          <w:lang w:val="es-ES" w:eastAsia="en-US"/>
        </w:rPr>
        <w:t xml:space="preserve"> Dr. </w:t>
      </w:r>
      <w:r w:rsidR="0001183D">
        <w:rPr>
          <w:rFonts w:ascii="Calibri" w:eastAsia="Calibri" w:hAnsi="Calibri" w:cs="Calibri"/>
          <w:lang w:val="es-ES" w:eastAsia="en-US"/>
        </w:rPr>
        <w:t>C. Jesús M. Iglesias Gómez (EEPF</w:t>
      </w:r>
      <w:r w:rsidRPr="00816714">
        <w:rPr>
          <w:rFonts w:ascii="Calibri" w:eastAsia="Calibri" w:hAnsi="Calibri" w:cs="Calibri"/>
          <w:lang w:val="es-ES" w:eastAsia="en-US"/>
        </w:rPr>
        <w:t>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3FD2DB21" w14:textId="606AD03B" w:rsidR="007E665F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3B0A97" w:rsidRPr="00816714">
        <w:rPr>
          <w:rFonts w:ascii="Calibri" w:eastAsia="Calibri" w:hAnsi="Calibri" w:cs="Calibri"/>
          <w:lang w:val="es-ES" w:eastAsia="en-US"/>
        </w:rPr>
        <w:t xml:space="preserve">Dr. C. </w:t>
      </w:r>
      <w:r w:rsidR="007E665F" w:rsidRPr="00816714">
        <w:rPr>
          <w:rFonts w:ascii="Calibri" w:eastAsia="Calibri" w:hAnsi="Calibri" w:cs="Calibri"/>
          <w:lang w:val="es-ES" w:eastAsia="en-US"/>
        </w:rPr>
        <w:t>Yoel López Leyva</w:t>
      </w:r>
      <w:r w:rsidR="0001183D">
        <w:rPr>
          <w:rFonts w:ascii="Calibri" w:eastAsia="Calibri" w:hAnsi="Calibri" w:cs="Calibri"/>
          <w:lang w:val="es-ES" w:eastAsia="en-US"/>
        </w:rPr>
        <w:t xml:space="preserve"> (EEPF</w:t>
      </w:r>
      <w:r w:rsidR="008B0169" w:rsidRPr="00816714">
        <w:rPr>
          <w:rFonts w:ascii="Calibri" w:eastAsia="Calibri" w:hAnsi="Calibri" w:cs="Calibri"/>
          <w:lang w:val="es-ES" w:eastAsia="en-US"/>
        </w:rPr>
        <w:t>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lang w:val="es-ES" w:eastAsia="en-US"/>
        </w:rPr>
        <w:t>)</w:t>
      </w:r>
    </w:p>
    <w:p w14:paraId="172D4ED7" w14:textId="189550CF" w:rsidR="008B0169" w:rsidRPr="00816714" w:rsidRDefault="00C04DB0" w:rsidP="00CC41CD">
      <w:pPr>
        <w:contextualSpacing/>
        <w:jc w:val="both"/>
        <w:rPr>
          <w:rFonts w:ascii="Calibri" w:eastAsia="Calibri" w:hAnsi="Calibri" w:cs="Calibri"/>
          <w:color w:val="FF0000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AF0447" w:rsidRPr="00816714">
        <w:rPr>
          <w:rFonts w:ascii="Calibri" w:eastAsia="Calibri" w:hAnsi="Calibri" w:cs="Calibri"/>
          <w:lang w:val="es-ES" w:eastAsia="en-US"/>
        </w:rPr>
        <w:t xml:space="preserve">MSc. </w:t>
      </w:r>
      <w:r w:rsidR="007E665F" w:rsidRPr="00816714">
        <w:rPr>
          <w:rFonts w:ascii="Calibri" w:eastAsia="Calibri" w:hAnsi="Calibri" w:cs="Calibri"/>
          <w:lang w:val="es-ES" w:eastAsia="en-US"/>
        </w:rPr>
        <w:t>Onel López Vigoa</w:t>
      </w:r>
      <w:r w:rsidR="0001183D">
        <w:rPr>
          <w:rFonts w:ascii="Calibri" w:eastAsia="Calibri" w:hAnsi="Calibri" w:cs="Calibri"/>
          <w:lang w:val="es-ES" w:eastAsia="en-US"/>
        </w:rPr>
        <w:t xml:space="preserve"> (EEPF</w:t>
      </w:r>
      <w:r w:rsidR="008B0169" w:rsidRPr="00816714">
        <w:rPr>
          <w:rFonts w:ascii="Calibri" w:eastAsia="Calibri" w:hAnsi="Calibri" w:cs="Calibri"/>
          <w:lang w:val="es-ES" w:eastAsia="en-US"/>
        </w:rPr>
        <w:t>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lang w:val="es-ES" w:eastAsia="en-US"/>
        </w:rPr>
        <w:t>)</w:t>
      </w:r>
    </w:p>
    <w:p w14:paraId="40365D61" w14:textId="2ACE327D" w:rsidR="007E665F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7E665F" w:rsidRPr="00816714">
        <w:rPr>
          <w:rFonts w:ascii="Calibri" w:eastAsia="Calibri" w:hAnsi="Calibri" w:cs="Calibri"/>
          <w:lang w:val="es-ES" w:eastAsia="en-US"/>
        </w:rPr>
        <w:t xml:space="preserve">Dr. </w:t>
      </w:r>
      <w:r w:rsidR="008B0169" w:rsidRPr="00816714">
        <w:rPr>
          <w:rFonts w:ascii="Calibri" w:eastAsia="Calibri" w:hAnsi="Calibri" w:cs="Calibri"/>
          <w:lang w:val="es-ES" w:eastAsia="en-US"/>
        </w:rPr>
        <w:t xml:space="preserve">C. </w:t>
      </w:r>
      <w:r>
        <w:rPr>
          <w:rFonts w:ascii="Calibri" w:eastAsia="Calibri" w:hAnsi="Calibri" w:cs="Calibri"/>
          <w:lang w:val="es-ES" w:eastAsia="en-US"/>
        </w:rPr>
        <w:t>Niurca González I</w:t>
      </w:r>
      <w:r w:rsidR="007E665F" w:rsidRPr="00816714">
        <w:rPr>
          <w:rFonts w:ascii="Calibri" w:eastAsia="Calibri" w:hAnsi="Calibri" w:cs="Calibri"/>
          <w:lang w:val="es-ES" w:eastAsia="en-US"/>
        </w:rPr>
        <w:t xml:space="preserve">barra </w:t>
      </w:r>
      <w:r w:rsidR="002D4BD2" w:rsidRPr="00816714">
        <w:rPr>
          <w:rFonts w:ascii="Calibri" w:eastAsia="Calibri" w:hAnsi="Calibri" w:cs="Calibri"/>
          <w:lang w:val="es-ES" w:eastAsia="en-US"/>
        </w:rPr>
        <w:t>(CENPALAB, Cuba)</w:t>
      </w:r>
    </w:p>
    <w:p w14:paraId="00A932D3" w14:textId="53ED03C4" w:rsidR="007E665F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8B0169" w:rsidRPr="00816714">
        <w:rPr>
          <w:rFonts w:ascii="Calibri" w:eastAsia="Calibri" w:hAnsi="Calibri" w:cs="Calibri"/>
          <w:lang w:val="es-ES" w:eastAsia="en-US"/>
        </w:rPr>
        <w:t xml:space="preserve">MSc. </w:t>
      </w:r>
      <w:r w:rsidR="007E665F" w:rsidRPr="00816714">
        <w:rPr>
          <w:rFonts w:ascii="Calibri" w:eastAsia="Calibri" w:hAnsi="Calibri" w:cs="Calibri"/>
          <w:lang w:val="es-ES" w:eastAsia="en-US"/>
        </w:rPr>
        <w:t>Dainelis Casanova Rivera</w:t>
      </w:r>
      <w:r w:rsidR="008B0169" w:rsidRPr="00816714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lang w:val="es-ES" w:eastAsia="en-US"/>
        </w:rPr>
        <w:t>)</w:t>
      </w:r>
    </w:p>
    <w:p w14:paraId="760F814C" w14:textId="210F6C6C" w:rsidR="007E665F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AF0447" w:rsidRPr="00816714">
        <w:rPr>
          <w:rFonts w:ascii="Calibri" w:eastAsia="Calibri" w:hAnsi="Calibri" w:cs="Calibri"/>
          <w:lang w:val="es-ES" w:eastAsia="en-US"/>
        </w:rPr>
        <w:t xml:space="preserve">DMV. </w:t>
      </w:r>
      <w:r w:rsidR="007E665F" w:rsidRPr="00816714">
        <w:rPr>
          <w:rFonts w:ascii="Calibri" w:eastAsia="Calibri" w:hAnsi="Calibri" w:cs="Calibri"/>
          <w:lang w:val="es-ES" w:eastAsia="en-US"/>
        </w:rPr>
        <w:t>Mélanis Domínguez Lima</w:t>
      </w:r>
      <w:r w:rsidR="008B0169" w:rsidRPr="00816714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lang w:val="es-ES" w:eastAsia="en-US"/>
        </w:rPr>
        <w:t>)</w:t>
      </w:r>
    </w:p>
    <w:p w14:paraId="4BE026BD" w14:textId="7D8647E3" w:rsidR="007E665F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3B0A97" w:rsidRPr="00816714">
        <w:rPr>
          <w:rFonts w:ascii="Calibri" w:eastAsia="Calibri" w:hAnsi="Calibri" w:cs="Calibri"/>
          <w:lang w:val="es-ES" w:eastAsia="en-US"/>
        </w:rPr>
        <w:t xml:space="preserve">MSc. </w:t>
      </w:r>
      <w:r w:rsidR="007E665F" w:rsidRPr="00816714">
        <w:rPr>
          <w:rFonts w:ascii="Calibri" w:eastAsia="Calibri" w:hAnsi="Calibri" w:cs="Calibri"/>
          <w:lang w:val="es-ES" w:eastAsia="en-US"/>
        </w:rPr>
        <w:t>Juan Scull</w:t>
      </w:r>
      <w:r w:rsidR="00242A7E">
        <w:rPr>
          <w:rFonts w:ascii="Calibri" w:eastAsia="Calibri" w:hAnsi="Calibri" w:cs="Calibri"/>
          <w:lang w:val="es-ES" w:eastAsia="en-US"/>
        </w:rPr>
        <w:t xml:space="preserve"> Satorre </w:t>
      </w:r>
      <w:r w:rsidR="007E665F" w:rsidRPr="00816714">
        <w:rPr>
          <w:rFonts w:ascii="Calibri" w:eastAsia="Calibri" w:hAnsi="Calibri" w:cs="Calibri"/>
          <w:lang w:val="es-ES" w:eastAsia="en-US"/>
        </w:rPr>
        <w:t>(</w:t>
      </w:r>
      <w:r w:rsidR="003B0A97" w:rsidRPr="00816714">
        <w:rPr>
          <w:rFonts w:ascii="Calibri" w:eastAsia="Calibri" w:hAnsi="Calibri" w:cs="Calibri"/>
          <w:lang w:val="es-ES" w:eastAsia="en-US"/>
        </w:rPr>
        <w:t>CIMA-GT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7E665F" w:rsidRPr="00816714">
        <w:rPr>
          <w:rFonts w:ascii="Calibri" w:eastAsia="Calibri" w:hAnsi="Calibri" w:cs="Calibri"/>
          <w:lang w:val="es-ES" w:eastAsia="en-US"/>
        </w:rPr>
        <w:t>)</w:t>
      </w:r>
    </w:p>
    <w:p w14:paraId="713AF5DA" w14:textId="3D5872DA" w:rsidR="002D4BD2" w:rsidRPr="00816714" w:rsidRDefault="00C04DB0" w:rsidP="00CC41CD">
      <w:p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            </w:t>
      </w:r>
      <w:r w:rsidR="003B0A97" w:rsidRPr="00816714">
        <w:rPr>
          <w:rFonts w:ascii="Calibri" w:eastAsia="Calibri" w:hAnsi="Calibri" w:cs="Calibri"/>
          <w:lang w:val="es-ES" w:eastAsia="en-US"/>
        </w:rPr>
        <w:t xml:space="preserve">DMV. </w:t>
      </w:r>
      <w:r w:rsidR="007E665F" w:rsidRPr="00816714">
        <w:rPr>
          <w:rFonts w:ascii="Calibri" w:eastAsia="Calibri" w:hAnsi="Calibri" w:cs="Calibri"/>
          <w:lang w:val="es-ES" w:eastAsia="en-US"/>
        </w:rPr>
        <w:t>Daniel Alfonso Insua (</w:t>
      </w:r>
      <w:r w:rsidR="00EC5590">
        <w:rPr>
          <w:rFonts w:ascii="Calibri" w:eastAsia="Calibri" w:hAnsi="Calibri" w:cs="Calibri"/>
          <w:lang w:val="es-ES" w:eastAsia="en-US"/>
        </w:rPr>
        <w:t>Universidad Central de la Villas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7E665F" w:rsidRPr="00816714">
        <w:rPr>
          <w:rFonts w:ascii="Calibri" w:eastAsia="Calibri" w:hAnsi="Calibri" w:cs="Calibri"/>
          <w:lang w:val="es-ES" w:eastAsia="en-US"/>
        </w:rPr>
        <w:t>)</w:t>
      </w:r>
    </w:p>
    <w:p w14:paraId="7DF69A30" w14:textId="1EE5118F" w:rsidR="00A0724C" w:rsidRDefault="00A0724C" w:rsidP="00CC41CD">
      <w:pPr>
        <w:rPr>
          <w:rFonts w:ascii="Calibri" w:eastAsia="Calibri" w:hAnsi="Calibri" w:cs="Calibri"/>
          <w:b/>
          <w:lang w:val="es-ES" w:eastAsia="en-US"/>
        </w:rPr>
      </w:pPr>
    </w:p>
    <w:p w14:paraId="78861626" w14:textId="77777777" w:rsidR="007E665F" w:rsidRPr="00816714" w:rsidRDefault="007E665F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Temáticas del Taller: </w:t>
      </w:r>
    </w:p>
    <w:p w14:paraId="4B0CB39A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Nutrición, reproducción, manejo y alimentación de rumiantes de interés económico</w:t>
      </w:r>
    </w:p>
    <w:p w14:paraId="41530844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Estrategias para el desarrollo de la producción animal mediante la utilización de recursos locales y alimentos alternativos</w:t>
      </w:r>
    </w:p>
    <w:p w14:paraId="2970F311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Composición y calidad de la leche y la carne</w:t>
      </w:r>
    </w:p>
    <w:p w14:paraId="6D29AF43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Bienestar y salud animal</w:t>
      </w:r>
    </w:p>
    <w:p w14:paraId="7335803E" w14:textId="77777777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Desarrollo y productividad del ganado vacuno destinado a la </w:t>
      </w:r>
      <w:r w:rsidRPr="00ED5BC0">
        <w:rPr>
          <w:rFonts w:ascii="Calibri" w:eastAsia="Calibri" w:hAnsi="Calibri" w:cs="Calibri"/>
          <w:lang w:val="es-ES" w:eastAsia="en-US"/>
        </w:rPr>
        <w:t xml:space="preserve">producción de </w:t>
      </w:r>
      <w:r w:rsidR="00A0724C" w:rsidRPr="00ED5BC0">
        <w:rPr>
          <w:rFonts w:ascii="Calibri" w:eastAsia="Calibri" w:hAnsi="Calibri" w:cs="Calibri"/>
          <w:lang w:val="es-ES" w:eastAsia="en-US"/>
        </w:rPr>
        <w:t xml:space="preserve">leche y </w:t>
      </w:r>
      <w:r w:rsidRPr="00ED5BC0">
        <w:rPr>
          <w:rFonts w:ascii="Calibri" w:eastAsia="Calibri" w:hAnsi="Calibri" w:cs="Calibri"/>
          <w:lang w:val="es-ES" w:eastAsia="en-US"/>
        </w:rPr>
        <w:t>carne</w:t>
      </w:r>
    </w:p>
    <w:p w14:paraId="6685C1BB" w14:textId="200A8087" w:rsidR="007E665F" w:rsidRPr="00ED5BC0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Reproducción y </w:t>
      </w:r>
      <w:r w:rsidR="00CC41CD">
        <w:rPr>
          <w:rFonts w:ascii="Calibri" w:eastAsia="Calibri" w:hAnsi="Calibri" w:cs="Calibri"/>
          <w:lang w:val="es-ES" w:eastAsia="en-US"/>
        </w:rPr>
        <w:t>m</w:t>
      </w:r>
      <w:r w:rsidRPr="00ED5BC0">
        <w:rPr>
          <w:rFonts w:ascii="Calibri" w:eastAsia="Calibri" w:hAnsi="Calibri" w:cs="Calibri"/>
          <w:lang w:val="es-ES" w:eastAsia="en-US"/>
        </w:rPr>
        <w:t xml:space="preserve">ejoramiento genético de rumiantes </w:t>
      </w:r>
    </w:p>
    <w:p w14:paraId="346622D6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lastRenderedPageBreak/>
        <w:t>Utilización digestiva de los alimentos, compuestos bioactivos y su efecto en el metabolismo animal</w:t>
      </w:r>
    </w:p>
    <w:p w14:paraId="4D5347E7" w14:textId="77777777" w:rsidR="007E665F" w:rsidRPr="00816714" w:rsidRDefault="007E665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Mitigación y adaptación al cambio climático en el sector ganadero</w:t>
      </w:r>
    </w:p>
    <w:p w14:paraId="0EFA52CC" w14:textId="3CF04DC5" w:rsidR="007E665F" w:rsidRPr="00816714" w:rsidRDefault="007E665F" w:rsidP="00CC41CD">
      <w:pPr>
        <w:numPr>
          <w:ilvl w:val="0"/>
          <w:numId w:val="5"/>
        </w:numPr>
        <w:ind w:left="1434" w:hanging="357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Fisiología dige</w:t>
      </w:r>
      <w:r w:rsidR="0001183D">
        <w:rPr>
          <w:rFonts w:ascii="Calibri" w:eastAsia="Calibri" w:hAnsi="Calibri" w:cs="Calibri"/>
          <w:lang w:val="es-ES" w:eastAsia="en-US"/>
        </w:rPr>
        <w:t>stiva y microbiología del rumen</w:t>
      </w:r>
    </w:p>
    <w:p w14:paraId="3DC94248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34470279" w14:textId="053AD9FC" w:rsidR="00057C8A" w:rsidRPr="00816714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C55DD6" w:rsidRPr="00816714">
        <w:rPr>
          <w:rFonts w:ascii="Calibri" w:eastAsia="Calibri" w:hAnsi="Calibri" w:cs="Calibri"/>
          <w:b/>
          <w:lang w:val="es-ES" w:eastAsia="en-US"/>
        </w:rPr>
        <w:t>Producción de Monogástricos</w:t>
      </w:r>
    </w:p>
    <w:p w14:paraId="4CB9E5CC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39F3BEE4" w14:textId="77777777" w:rsidR="00C04DB0" w:rsidRDefault="008B0169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="00C04DB0">
        <w:rPr>
          <w:rFonts w:ascii="Calibri" w:eastAsia="Calibri" w:hAnsi="Calibri" w:cs="Calibri"/>
          <w:b/>
          <w:lang w:val="es-ES" w:eastAsia="en-US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>Dr. C. Lázara Ayala</w:t>
      </w:r>
      <w:r w:rsidR="00ED4D6C">
        <w:rPr>
          <w:rFonts w:ascii="Calibri" w:eastAsia="Calibri" w:hAnsi="Calibri" w:cs="Calibri"/>
          <w:lang w:val="es-ES" w:eastAsia="en-US"/>
        </w:rPr>
        <w:t xml:space="preserve"> González</w:t>
      </w:r>
      <w:r w:rsidRPr="00816714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04E924C9" w14:textId="20394C44" w:rsidR="008B0169" w:rsidRPr="00816714" w:rsidRDefault="00C04DB0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t xml:space="preserve">                     </w:t>
      </w:r>
      <w:r w:rsidR="008B0169" w:rsidRPr="00816714">
        <w:rPr>
          <w:rFonts w:ascii="Calibri" w:eastAsia="Calibri" w:hAnsi="Calibri" w:cs="Calibri"/>
          <w:lang w:val="es-ES" w:eastAsia="en-US"/>
        </w:rPr>
        <w:t xml:space="preserve">Dr. C. Madeleidy </w:t>
      </w:r>
      <w:r w:rsidR="00ED4D6C" w:rsidRPr="00816714">
        <w:rPr>
          <w:rFonts w:ascii="Calibri" w:eastAsia="Calibri" w:hAnsi="Calibri" w:cs="Calibri"/>
          <w:lang w:val="es-ES" w:eastAsia="en-US"/>
        </w:rPr>
        <w:t xml:space="preserve">Martínez </w:t>
      </w:r>
      <w:r w:rsidR="00ED4D6C">
        <w:rPr>
          <w:rFonts w:ascii="Calibri" w:eastAsia="Calibri" w:hAnsi="Calibri" w:cs="Calibri"/>
          <w:lang w:val="es-ES" w:eastAsia="en-US"/>
        </w:rPr>
        <w:t xml:space="preserve">Pérez </w:t>
      </w:r>
      <w:r w:rsidR="008B0169"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lang w:val="es-ES" w:eastAsia="en-US"/>
        </w:rPr>
        <w:t>)</w:t>
      </w:r>
    </w:p>
    <w:p w14:paraId="2974526F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7F34E60B" w14:textId="512F9502" w:rsidR="008B0169" w:rsidRPr="00816714" w:rsidRDefault="008B0169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Comité Científico: </w:t>
      </w:r>
      <w:r w:rsidRPr="00816714">
        <w:rPr>
          <w:rFonts w:ascii="Calibri" w:eastAsia="Calibri" w:hAnsi="Calibri" w:cs="Calibri"/>
          <w:lang w:val="es-ES" w:eastAsia="en-US"/>
        </w:rPr>
        <w:t>Dr. C. Bárbara Rodríguez Sánchez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A0724C">
        <w:rPr>
          <w:rFonts w:ascii="Calibri" w:eastAsia="Calibri" w:hAnsi="Calibri" w:cs="Calibri"/>
          <w:lang w:val="es-ES" w:eastAsia="en-US"/>
        </w:rPr>
        <w:t>)</w:t>
      </w:r>
    </w:p>
    <w:p w14:paraId="2B6A2896" w14:textId="6E8B2498" w:rsidR="008B0169" w:rsidRDefault="008B0169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José Llanes Iglesias (Empresa Desarrollo Tecnologías Acuícola</w:t>
      </w:r>
      <w:r w:rsidR="00C303CF" w:rsidRPr="00816714">
        <w:rPr>
          <w:rFonts w:ascii="Calibri" w:eastAsia="Calibri" w:hAnsi="Calibri" w:cs="Calibri"/>
          <w:lang w:val="es-ES" w:eastAsia="en-US"/>
        </w:rPr>
        <w:t>s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6B07C4DE" w14:textId="5E9643AE" w:rsidR="00C04DB0" w:rsidRPr="00816714" w:rsidRDefault="00C04DB0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Dr. C. Daymara Bustamante García </w:t>
      </w:r>
      <w:r w:rsidRPr="00816714">
        <w:rPr>
          <w:rFonts w:ascii="Calibri" w:eastAsia="Calibri" w:hAnsi="Calibri" w:cs="Calibri"/>
          <w:lang w:val="es-ES" w:eastAsia="en-US"/>
        </w:rPr>
        <w:t>(ICA, Cuba</w:t>
      </w:r>
      <w:r>
        <w:rPr>
          <w:rFonts w:ascii="Calibri" w:eastAsia="Calibri" w:hAnsi="Calibri" w:cs="Calibri"/>
          <w:lang w:val="es-ES" w:eastAsia="en-US"/>
        </w:rPr>
        <w:t>)</w:t>
      </w:r>
    </w:p>
    <w:p w14:paraId="22A3CE3F" w14:textId="77777777" w:rsidR="008B0169" w:rsidRPr="00816714" w:rsidRDefault="008B0169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DMV. Damian Moré (Empresa Apícola Nacional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 xml:space="preserve">) </w:t>
      </w:r>
    </w:p>
    <w:p w14:paraId="718484DD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012C12DE" w14:textId="45AF4F5D" w:rsidR="008B0169" w:rsidRPr="00816714" w:rsidRDefault="008B0169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Temáticas del Taller: </w:t>
      </w:r>
    </w:p>
    <w:p w14:paraId="12DC892C" w14:textId="77777777" w:rsidR="00A637EE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A637EE">
        <w:rPr>
          <w:rFonts w:ascii="Calibri" w:eastAsia="Calibri" w:hAnsi="Calibri" w:cs="Calibri"/>
          <w:lang w:val="es-ES" w:eastAsia="en-US"/>
        </w:rPr>
        <w:t xml:space="preserve">Manejo, nutrición y fisiología digestiva </w:t>
      </w:r>
    </w:p>
    <w:p w14:paraId="31870B25" w14:textId="77777777" w:rsidR="008B0169" w:rsidRPr="00ED5BC0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 xml:space="preserve">Salud y bienestar </w:t>
      </w:r>
      <w:r w:rsidR="00A637EE" w:rsidRPr="00ED5BC0">
        <w:rPr>
          <w:rFonts w:ascii="Calibri" w:eastAsia="Calibri" w:hAnsi="Calibri" w:cs="Calibri"/>
          <w:lang w:val="es-ES" w:eastAsia="en-US"/>
        </w:rPr>
        <w:t>animal</w:t>
      </w:r>
    </w:p>
    <w:p w14:paraId="24C3453A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Genética y reproducción </w:t>
      </w:r>
    </w:p>
    <w:p w14:paraId="7243756E" w14:textId="03EA0993" w:rsidR="008B0169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Calidad de los productos finales</w:t>
      </w:r>
    </w:p>
    <w:p w14:paraId="447E0679" w14:textId="77777777" w:rsidR="00C04DB0" w:rsidRPr="00816714" w:rsidRDefault="00C04DB0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</w:p>
    <w:p w14:paraId="20FCFDBA" w14:textId="77777777" w:rsidR="00C55DD6" w:rsidRPr="00816714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057C8A" w:rsidRPr="00816714">
        <w:rPr>
          <w:rFonts w:ascii="Calibri" w:eastAsia="Calibri" w:hAnsi="Calibri" w:cs="Calibri"/>
          <w:b/>
          <w:lang w:val="es-ES" w:eastAsia="en-US"/>
        </w:rPr>
        <w:t xml:space="preserve">Alimentos, </w:t>
      </w:r>
      <w:r w:rsidR="00C55DD6" w:rsidRPr="00816714">
        <w:rPr>
          <w:rFonts w:ascii="Calibri" w:eastAsia="Calibri" w:hAnsi="Calibri" w:cs="Calibri"/>
          <w:b/>
          <w:lang w:val="es-ES" w:eastAsia="en-US"/>
        </w:rPr>
        <w:t xml:space="preserve">Aditivos </w:t>
      </w:r>
      <w:r w:rsidR="00057C8A" w:rsidRPr="00816714">
        <w:rPr>
          <w:rFonts w:ascii="Calibri" w:eastAsia="Calibri" w:hAnsi="Calibri" w:cs="Calibri"/>
          <w:b/>
          <w:lang w:val="es-ES" w:eastAsia="en-US"/>
        </w:rPr>
        <w:t>y Bioinsumos</w:t>
      </w:r>
    </w:p>
    <w:p w14:paraId="58BEF7E9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249E9513" w14:textId="31CB2108" w:rsidR="008279AF" w:rsidRPr="00ED5BC0" w:rsidRDefault="008B0169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Pr="00816714">
        <w:rPr>
          <w:rFonts w:ascii="Calibri" w:eastAsia="Calibri" w:hAnsi="Calibri" w:cs="Calibri"/>
          <w:lang w:val="es-ES" w:eastAsia="en-US"/>
        </w:rPr>
        <w:t xml:space="preserve"> </w:t>
      </w:r>
      <w:r w:rsidR="008279AF" w:rsidRPr="00816714">
        <w:rPr>
          <w:rFonts w:ascii="Calibri" w:eastAsia="Calibri" w:hAnsi="Calibri" w:cs="Calibri"/>
          <w:lang w:val="es-ES" w:eastAsia="en-US"/>
        </w:rPr>
        <w:t xml:space="preserve">Dr. C. </w:t>
      </w:r>
      <w:r w:rsidR="008279AF" w:rsidRPr="00ED5BC0">
        <w:rPr>
          <w:rFonts w:ascii="Calibri" w:eastAsia="Calibri" w:hAnsi="Calibri" w:cs="Calibri"/>
          <w:lang w:val="es-ES" w:eastAsia="en-US"/>
        </w:rPr>
        <w:t>Yaneisy García Hernández (ICA</w:t>
      </w:r>
      <w:r w:rsidR="002D4BD2" w:rsidRPr="00ED5BC0">
        <w:rPr>
          <w:rFonts w:ascii="Calibri" w:eastAsia="Calibri" w:hAnsi="Calibri" w:cs="Calibri"/>
          <w:lang w:val="es-ES" w:eastAsia="en-US"/>
        </w:rPr>
        <w:t>, Cuba</w:t>
      </w:r>
      <w:r w:rsidR="008279AF" w:rsidRPr="00ED5BC0">
        <w:rPr>
          <w:rFonts w:ascii="Calibri" w:eastAsia="Calibri" w:hAnsi="Calibri" w:cs="Calibri"/>
          <w:lang w:val="es-ES" w:eastAsia="en-US"/>
        </w:rPr>
        <w:t>)</w:t>
      </w:r>
    </w:p>
    <w:p w14:paraId="72C9BED5" w14:textId="77777777" w:rsidR="008B0169" w:rsidRPr="00816714" w:rsidRDefault="00A637EE" w:rsidP="00CC41CD">
      <w:pPr>
        <w:ind w:left="1843"/>
        <w:contextualSpacing/>
        <w:jc w:val="both"/>
        <w:rPr>
          <w:rFonts w:ascii="Calibri" w:eastAsia="Calibri" w:hAnsi="Calibri" w:cs="Calibri"/>
          <w:highlight w:val="yellow"/>
          <w:lang w:val="es-ES" w:eastAsia="en-US"/>
        </w:rPr>
      </w:pPr>
      <w:r w:rsidRPr="00ED5BC0">
        <w:rPr>
          <w:rFonts w:ascii="Calibri" w:eastAsia="Calibri" w:hAnsi="Calibri" w:cs="Calibri"/>
          <w:lang w:val="es-ES" w:eastAsia="en-US"/>
        </w:rPr>
        <w:t>MSc. Yuván Contino</w:t>
      </w:r>
      <w:r w:rsidR="008279AF" w:rsidRPr="00ED5BC0">
        <w:rPr>
          <w:rFonts w:ascii="Calibri" w:eastAsia="Calibri" w:hAnsi="Calibri" w:cs="Calibri"/>
          <w:lang w:val="es-ES" w:eastAsia="en-US"/>
        </w:rPr>
        <w:t xml:space="preserve"> Esquijerosa</w:t>
      </w:r>
      <w:r w:rsidR="008279AF" w:rsidRPr="00816714">
        <w:rPr>
          <w:rFonts w:ascii="Calibri" w:eastAsia="Calibri" w:hAnsi="Calibri" w:cs="Calibri"/>
          <w:lang w:val="es-ES" w:eastAsia="en-US"/>
        </w:rPr>
        <w:t xml:space="preserve"> (EEPFIH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8279AF" w:rsidRPr="00816714">
        <w:rPr>
          <w:rFonts w:ascii="Calibri" w:eastAsia="Calibri" w:hAnsi="Calibri" w:cs="Calibri"/>
          <w:lang w:val="es-ES" w:eastAsia="en-US"/>
        </w:rPr>
        <w:t>)</w:t>
      </w:r>
    </w:p>
    <w:p w14:paraId="090FC4DD" w14:textId="77777777" w:rsidR="00C04DB0" w:rsidRDefault="00C04DB0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40AAF5C7" w14:textId="313994D7" w:rsidR="008279AF" w:rsidRPr="00816714" w:rsidRDefault="008279AF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Comité Científico: </w:t>
      </w:r>
      <w:r w:rsidRPr="00816714">
        <w:rPr>
          <w:rFonts w:ascii="Calibri" w:eastAsia="Calibri" w:hAnsi="Calibri" w:cs="Calibri"/>
          <w:lang w:val="es-ES" w:eastAsia="en-US"/>
        </w:rPr>
        <w:t>Dr. C. Juana L. Galindo Blanco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79A3ABA1" w14:textId="77777777" w:rsidR="008279AF" w:rsidRPr="00816714" w:rsidRDefault="008279AF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Yanelys García Curbelo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16FC459D" w14:textId="1DA7697C" w:rsidR="008279AF" w:rsidRDefault="008279AF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Dr. C. Dailyn Sosa </w:t>
      </w:r>
      <w:r w:rsidR="00CC41CD">
        <w:rPr>
          <w:rFonts w:ascii="Calibri" w:eastAsia="Calibri" w:hAnsi="Calibri" w:cs="Calibri"/>
          <w:lang w:val="es-ES" w:eastAsia="en-US"/>
        </w:rPr>
        <w:t>Cossi</w:t>
      </w:r>
      <w:r w:rsidR="00A637EE" w:rsidRPr="00816714">
        <w:rPr>
          <w:rFonts w:ascii="Calibri" w:eastAsia="Calibri" w:hAnsi="Calibri" w:cs="Calibri"/>
          <w:lang w:val="es-ES" w:eastAsia="en-US"/>
        </w:rPr>
        <w:t>o</w:t>
      </w:r>
      <w:r w:rsidRPr="00816714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470EE2CF" w14:textId="4428568A" w:rsidR="00C04DB0" w:rsidRPr="00816714" w:rsidRDefault="00C04DB0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Dr. C. Maryen Alberto Vázquez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670750E7" w14:textId="54DF5F6F" w:rsidR="00A637EE" w:rsidRDefault="00A637EE" w:rsidP="00CC41CD">
      <w:pPr>
        <w:rPr>
          <w:rFonts w:ascii="Calibri" w:eastAsia="Calibri" w:hAnsi="Calibri" w:cs="Calibri"/>
          <w:b/>
          <w:lang w:val="es-ES" w:eastAsia="en-US"/>
        </w:rPr>
      </w:pPr>
    </w:p>
    <w:p w14:paraId="1EB7A8F4" w14:textId="77777777" w:rsidR="008279AF" w:rsidRPr="00816714" w:rsidRDefault="008279AF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Temáticas del Taller: </w:t>
      </w:r>
    </w:p>
    <w:p w14:paraId="06D955DC" w14:textId="77777777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Obtención de productos para el sector agroalimentario</w:t>
      </w:r>
    </w:p>
    <w:p w14:paraId="5ABF9BC2" w14:textId="77777777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Estudios analíticos y desarrollo tecnológico de alimentos, aditivos y bioinsumos</w:t>
      </w:r>
    </w:p>
    <w:p w14:paraId="03C73C38" w14:textId="77777777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Aplicación de la biotecnología, biología molecular y las nanociencias para el desarrollo de nuevos productos</w:t>
      </w:r>
    </w:p>
    <w:p w14:paraId="0D5DE28D" w14:textId="77777777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Aseguramiento de la calidad en los procesos y productos químicos, biotecnológicos y alimentarios </w:t>
      </w:r>
    </w:p>
    <w:p w14:paraId="65C8E328" w14:textId="77777777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Estudios de estabilidad y conservación de alimentos, aditivos y bioinsumos</w:t>
      </w:r>
    </w:p>
    <w:p w14:paraId="589BB460" w14:textId="42D27EA3" w:rsidR="00CC41CD" w:rsidRDefault="00CC41CD" w:rsidP="00CC41CD">
      <w:p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br w:type="page"/>
      </w:r>
    </w:p>
    <w:p w14:paraId="205109C2" w14:textId="77777777" w:rsidR="004A4DEE" w:rsidRDefault="004A4DEE" w:rsidP="00CC41CD">
      <w:p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66BF6E9D" w14:textId="611AB4EC" w:rsidR="00C55DD6" w:rsidRPr="00ED4D6C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ED4D6C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A637EE" w:rsidRPr="00ED4D6C">
        <w:rPr>
          <w:rFonts w:ascii="Calibri" w:eastAsia="Calibri" w:hAnsi="Calibri" w:cs="Calibri"/>
          <w:b/>
          <w:lang w:val="es-ES" w:eastAsia="en-US"/>
        </w:rPr>
        <w:t>Bioinformática, B</w:t>
      </w:r>
      <w:r w:rsidR="00C55DD6" w:rsidRPr="00ED4D6C">
        <w:rPr>
          <w:rFonts w:ascii="Calibri" w:eastAsia="Calibri" w:hAnsi="Calibri" w:cs="Calibri"/>
          <w:b/>
          <w:lang w:val="es-ES" w:eastAsia="en-US"/>
        </w:rPr>
        <w:t xml:space="preserve">ioestadística y </w:t>
      </w:r>
      <w:r w:rsidR="00A637EE" w:rsidRPr="00ED4D6C">
        <w:rPr>
          <w:rFonts w:ascii="Calibri" w:eastAsia="Calibri" w:hAnsi="Calibri" w:cs="Calibri"/>
          <w:b/>
          <w:lang w:val="es-ES" w:eastAsia="en-US"/>
        </w:rPr>
        <w:t>S</w:t>
      </w:r>
      <w:r w:rsidR="00C55DD6" w:rsidRPr="00ED4D6C">
        <w:rPr>
          <w:rFonts w:ascii="Calibri" w:eastAsia="Calibri" w:hAnsi="Calibri" w:cs="Calibri"/>
          <w:b/>
          <w:lang w:val="es-ES" w:eastAsia="en-US"/>
        </w:rPr>
        <w:t xml:space="preserve">ocioeconomía </w:t>
      </w:r>
    </w:p>
    <w:p w14:paraId="5EF4B687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483B2243" w14:textId="48F0F506" w:rsidR="004A4DEE" w:rsidRDefault="008B0169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Pr="00816714">
        <w:rPr>
          <w:rFonts w:ascii="Calibri" w:eastAsia="Calibri" w:hAnsi="Calibri" w:cs="Calibri"/>
          <w:lang w:val="es-ES" w:eastAsia="en-US"/>
        </w:rPr>
        <w:t xml:space="preserve"> Dr. C. Magalys </w:t>
      </w:r>
      <w:r w:rsidR="00ED4D6C" w:rsidRPr="00816714">
        <w:rPr>
          <w:rFonts w:ascii="Calibri" w:eastAsia="Calibri" w:hAnsi="Calibri" w:cs="Calibri"/>
          <w:lang w:val="es-ES" w:eastAsia="en-US"/>
        </w:rPr>
        <w:t xml:space="preserve">Herrera </w:t>
      </w:r>
      <w:r w:rsidR="00ED4D6C">
        <w:rPr>
          <w:rFonts w:ascii="Calibri" w:eastAsia="Calibri" w:hAnsi="Calibri" w:cs="Calibri"/>
          <w:lang w:val="es-ES" w:eastAsia="en-US"/>
        </w:rPr>
        <w:t xml:space="preserve">Villafranca </w:t>
      </w:r>
      <w:r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73367DDE" w14:textId="36006A0B" w:rsidR="00342249" w:rsidRPr="008D6AEF" w:rsidRDefault="004A4DEE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t xml:space="preserve">                     </w:t>
      </w:r>
      <w:r w:rsidR="00342249" w:rsidRPr="008D6AEF">
        <w:rPr>
          <w:rFonts w:ascii="Calibri" w:eastAsia="Calibri" w:hAnsi="Calibri" w:cs="Calibri"/>
          <w:lang w:val="es-ES" w:eastAsia="en-US"/>
        </w:rPr>
        <w:t xml:space="preserve">Dr. C. Hilda </w:t>
      </w:r>
      <w:r w:rsidR="00700BE0" w:rsidRPr="008D6AEF">
        <w:rPr>
          <w:rFonts w:ascii="Calibri" w:eastAsia="Calibri" w:hAnsi="Calibri" w:cs="Calibri"/>
          <w:lang w:val="es-ES" w:eastAsia="en-US"/>
        </w:rPr>
        <w:t xml:space="preserve">B. </w:t>
      </w:r>
      <w:r w:rsidR="00342249" w:rsidRPr="008D6AEF">
        <w:rPr>
          <w:rFonts w:ascii="Calibri" w:eastAsia="Calibri" w:hAnsi="Calibri" w:cs="Calibri"/>
          <w:lang w:val="es-ES" w:eastAsia="en-US"/>
        </w:rPr>
        <w:t xml:space="preserve">Wencomo </w:t>
      </w:r>
      <w:r w:rsidR="00700BE0" w:rsidRPr="008D6AEF">
        <w:rPr>
          <w:rFonts w:ascii="Calibri" w:eastAsia="Calibri" w:hAnsi="Calibri" w:cs="Calibri"/>
          <w:lang w:val="es-ES" w:eastAsia="en-US"/>
        </w:rPr>
        <w:t xml:space="preserve">Cárdenas </w:t>
      </w:r>
      <w:r w:rsidR="00342249" w:rsidRPr="008D6AEF">
        <w:rPr>
          <w:rFonts w:ascii="Calibri" w:eastAsia="Calibri" w:hAnsi="Calibri" w:cs="Calibri"/>
          <w:lang w:val="es-ES" w:eastAsia="en-US"/>
        </w:rPr>
        <w:t>(EEPFIH</w:t>
      </w:r>
      <w:r w:rsidR="002D4BD2" w:rsidRPr="008D6AEF">
        <w:rPr>
          <w:rFonts w:ascii="Calibri" w:eastAsia="Calibri" w:hAnsi="Calibri" w:cs="Calibri"/>
          <w:lang w:val="es-ES" w:eastAsia="en-US"/>
        </w:rPr>
        <w:t>, Cuba</w:t>
      </w:r>
      <w:r w:rsidR="00342249" w:rsidRPr="008D6AEF">
        <w:rPr>
          <w:rFonts w:ascii="Calibri" w:eastAsia="Calibri" w:hAnsi="Calibri" w:cs="Calibri"/>
          <w:lang w:val="es-ES" w:eastAsia="en-US"/>
        </w:rPr>
        <w:t>)</w:t>
      </w:r>
    </w:p>
    <w:p w14:paraId="63B9E21B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0C87A503" w14:textId="6D0B4097" w:rsidR="008B0169" w:rsidRPr="00816714" w:rsidRDefault="008B0169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Comité Científico:</w:t>
      </w:r>
      <w:r w:rsidR="00342249" w:rsidRPr="00816714">
        <w:rPr>
          <w:rFonts w:ascii="Calibri" w:eastAsia="Calibri" w:hAnsi="Calibri" w:cs="Calibri"/>
          <w:b/>
          <w:lang w:val="es-ES" w:eastAsia="en-US"/>
        </w:rPr>
        <w:t xml:space="preserve"> </w:t>
      </w:r>
      <w:r w:rsidR="00342249" w:rsidRPr="00816714">
        <w:rPr>
          <w:rFonts w:ascii="Calibri" w:eastAsia="Calibri" w:hAnsi="Calibri" w:cs="Calibri"/>
          <w:lang w:val="es-ES" w:eastAsia="en-US"/>
        </w:rPr>
        <w:t xml:space="preserve">Dr. C. Verena </w:t>
      </w:r>
      <w:r w:rsidR="00ED4D6C" w:rsidRPr="00816714">
        <w:rPr>
          <w:rFonts w:ascii="Calibri" w:eastAsia="Calibri" w:hAnsi="Calibri" w:cs="Calibri"/>
          <w:lang w:val="es-ES" w:eastAsia="en-US"/>
        </w:rPr>
        <w:t xml:space="preserve">Torres </w:t>
      </w:r>
      <w:r w:rsidR="00ED4D6C">
        <w:rPr>
          <w:rFonts w:ascii="Calibri" w:eastAsia="Calibri" w:hAnsi="Calibri" w:cs="Calibri"/>
          <w:lang w:val="es-ES" w:eastAsia="en-US"/>
        </w:rPr>
        <w:t xml:space="preserve">Cárdenas </w:t>
      </w:r>
      <w:r w:rsidR="00342249"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342249" w:rsidRPr="00816714">
        <w:rPr>
          <w:rFonts w:ascii="Calibri" w:eastAsia="Calibri" w:hAnsi="Calibri" w:cs="Calibri"/>
          <w:lang w:val="es-ES" w:eastAsia="en-US"/>
        </w:rPr>
        <w:t>)</w:t>
      </w:r>
    </w:p>
    <w:p w14:paraId="4AD22534" w14:textId="6D240C62" w:rsidR="00342249" w:rsidRDefault="00342249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Dr. C. Raúl </w:t>
      </w:r>
      <w:r w:rsidR="00ED4D6C" w:rsidRPr="00816714">
        <w:rPr>
          <w:rFonts w:ascii="Calibri" w:eastAsia="Calibri" w:hAnsi="Calibri" w:cs="Calibri"/>
          <w:lang w:val="es-ES" w:eastAsia="en-US"/>
        </w:rPr>
        <w:t xml:space="preserve">Cobo </w:t>
      </w:r>
      <w:r w:rsidR="00ED4D6C">
        <w:rPr>
          <w:rFonts w:ascii="Calibri" w:eastAsia="Calibri" w:hAnsi="Calibri" w:cs="Calibri"/>
          <w:lang w:val="es-ES" w:eastAsia="en-US"/>
        </w:rPr>
        <w:t xml:space="preserve">Cuña </w:t>
      </w:r>
      <w:r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1AFBFEFE" w14:textId="4D2273D2" w:rsidR="004A4DEE" w:rsidRPr="00816714" w:rsidRDefault="004A4DEE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MSc. Mildrey Torres Martínez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59E91D0E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7AEA0FCF" w14:textId="3DC21695" w:rsidR="008B0169" w:rsidRPr="00816714" w:rsidRDefault="008B0169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Temáticas del Taller: </w:t>
      </w:r>
    </w:p>
    <w:p w14:paraId="006D62D4" w14:textId="0E431B24" w:rsidR="008B0169" w:rsidRPr="00ED4D6C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Métodos estadísticos como herramienta de apoyo al proceso de innovación y </w:t>
      </w:r>
      <w:r w:rsidRPr="00ED4D6C">
        <w:rPr>
          <w:rFonts w:ascii="Calibri" w:eastAsia="Calibri" w:hAnsi="Calibri" w:cs="Calibri"/>
          <w:lang w:val="es-ES" w:eastAsia="en-US"/>
        </w:rPr>
        <w:t xml:space="preserve">transferencia tecnológica para </w:t>
      </w:r>
      <w:r w:rsidR="006B3FD2">
        <w:rPr>
          <w:rFonts w:ascii="Calibri" w:eastAsia="Calibri" w:hAnsi="Calibri" w:cs="Calibri"/>
          <w:lang w:val="es-ES" w:eastAsia="en-US"/>
        </w:rPr>
        <w:t>la producción agrícola y animal</w:t>
      </w:r>
    </w:p>
    <w:p w14:paraId="7F74FE68" w14:textId="0553C833" w:rsidR="008B0169" w:rsidRPr="00ED4D6C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4D6C">
        <w:rPr>
          <w:rFonts w:ascii="Calibri" w:eastAsia="Calibri" w:hAnsi="Calibri" w:cs="Calibri"/>
          <w:lang w:val="es-ES" w:eastAsia="en-US"/>
        </w:rPr>
        <w:t xml:space="preserve">Modelos para la estimación y predicción de la </w:t>
      </w:r>
      <w:r w:rsidR="006B3FD2">
        <w:rPr>
          <w:rFonts w:ascii="Calibri" w:eastAsia="Calibri" w:hAnsi="Calibri" w:cs="Calibri"/>
          <w:lang w:val="es-ES" w:eastAsia="en-US"/>
        </w:rPr>
        <w:t>producción de alimentos</w:t>
      </w:r>
    </w:p>
    <w:p w14:paraId="4650E01B" w14:textId="3616AD60" w:rsidR="008B0169" w:rsidRPr="00ED4D6C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4D6C">
        <w:rPr>
          <w:rFonts w:ascii="Calibri" w:eastAsia="Calibri" w:hAnsi="Calibri" w:cs="Calibri"/>
          <w:lang w:val="es-ES" w:eastAsia="en-US"/>
        </w:rPr>
        <w:t>Sistemas informáticos que a</w:t>
      </w:r>
      <w:r w:rsidR="00A637EE" w:rsidRPr="00ED4D6C">
        <w:rPr>
          <w:rFonts w:ascii="Calibri" w:eastAsia="Calibri" w:hAnsi="Calibri" w:cs="Calibri"/>
          <w:lang w:val="es-ES" w:eastAsia="en-US"/>
        </w:rPr>
        <w:t>poyen el desarrollo de las TIC</w:t>
      </w:r>
      <w:r w:rsidR="006B3FD2">
        <w:rPr>
          <w:rFonts w:ascii="Calibri" w:eastAsia="Calibri" w:hAnsi="Calibri" w:cs="Calibri"/>
          <w:lang w:val="es-ES" w:eastAsia="en-US"/>
        </w:rPr>
        <w:t>s en el sector agropecuario</w:t>
      </w:r>
    </w:p>
    <w:p w14:paraId="27B248A6" w14:textId="45D83209" w:rsidR="008B0169" w:rsidRPr="00ED4D6C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ED4D6C">
        <w:rPr>
          <w:rFonts w:ascii="Calibri" w:eastAsia="Calibri" w:hAnsi="Calibri" w:cs="Calibri"/>
          <w:lang w:val="es-ES" w:eastAsia="en-US"/>
        </w:rPr>
        <w:t xml:space="preserve">Desarrollo de </w:t>
      </w:r>
      <w:r w:rsidR="00A637EE" w:rsidRPr="00ED4D6C">
        <w:rPr>
          <w:rFonts w:ascii="Calibri" w:eastAsia="Calibri" w:hAnsi="Calibri" w:cs="Calibri"/>
          <w:lang w:val="es-ES" w:eastAsia="en-US"/>
        </w:rPr>
        <w:t>m</w:t>
      </w:r>
      <w:r w:rsidRPr="00ED4D6C">
        <w:rPr>
          <w:rFonts w:ascii="Calibri" w:eastAsia="Calibri" w:hAnsi="Calibri" w:cs="Calibri"/>
          <w:lang w:val="es-ES" w:eastAsia="en-US"/>
        </w:rPr>
        <w:t>odelos económicos matemáticos que ayuden a la toma de decis</w:t>
      </w:r>
      <w:r w:rsidR="006B3FD2">
        <w:rPr>
          <w:rFonts w:ascii="Calibri" w:eastAsia="Calibri" w:hAnsi="Calibri" w:cs="Calibri"/>
          <w:lang w:val="es-ES" w:eastAsia="en-US"/>
        </w:rPr>
        <w:t>iones en el sector agropecuario</w:t>
      </w:r>
    </w:p>
    <w:p w14:paraId="7D99BDCD" w14:textId="4A91E292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Aplicaciones multivariadas para la toma de decis</w:t>
      </w:r>
      <w:r w:rsidR="006B3FD2">
        <w:rPr>
          <w:rFonts w:ascii="Calibri" w:eastAsia="Calibri" w:hAnsi="Calibri" w:cs="Calibri"/>
          <w:lang w:val="es-ES" w:eastAsia="en-US"/>
        </w:rPr>
        <w:t>iones en el sector agropecuario</w:t>
      </w:r>
    </w:p>
    <w:p w14:paraId="00A9DA5B" w14:textId="77777777" w:rsidR="004A4DEE" w:rsidRDefault="004A4DEE" w:rsidP="00CC41CD">
      <w:p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0E1355D7" w14:textId="5F0C9480" w:rsidR="008B0169" w:rsidRPr="00ED4D6C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ED4D6C">
        <w:rPr>
          <w:rFonts w:ascii="Calibri" w:eastAsia="Calibri" w:hAnsi="Calibri" w:cs="Calibri"/>
          <w:b/>
          <w:lang w:val="es-ES" w:eastAsia="en-US"/>
        </w:rPr>
        <w:t xml:space="preserve">Taller de </w:t>
      </w:r>
      <w:r w:rsidR="00C55DD6" w:rsidRPr="00ED4D6C">
        <w:rPr>
          <w:rFonts w:ascii="Calibri" w:eastAsia="Calibri" w:hAnsi="Calibri" w:cs="Calibri"/>
          <w:b/>
          <w:lang w:val="es-ES" w:eastAsia="en-US"/>
        </w:rPr>
        <w:t xml:space="preserve">Innovación, </w:t>
      </w:r>
      <w:r w:rsidR="00DA3B0D" w:rsidRPr="00ED4D6C">
        <w:rPr>
          <w:rFonts w:ascii="Calibri" w:eastAsia="Calibri" w:hAnsi="Calibri" w:cs="Calibri"/>
          <w:b/>
          <w:lang w:val="es-ES" w:eastAsia="en-US"/>
        </w:rPr>
        <w:t>D</w:t>
      </w:r>
      <w:r w:rsidR="00C55DD6" w:rsidRPr="00ED4D6C">
        <w:rPr>
          <w:rFonts w:ascii="Calibri" w:eastAsia="Calibri" w:hAnsi="Calibri" w:cs="Calibri"/>
          <w:b/>
          <w:lang w:val="es-ES" w:eastAsia="en-US"/>
        </w:rPr>
        <w:t xml:space="preserve">esarrollo territorial y </w:t>
      </w:r>
      <w:r w:rsidR="00DA3B0D" w:rsidRPr="00ED4D6C">
        <w:rPr>
          <w:rFonts w:ascii="Calibri" w:eastAsia="Calibri" w:hAnsi="Calibri" w:cs="Calibri"/>
          <w:b/>
          <w:lang w:val="es-ES" w:eastAsia="en-US"/>
        </w:rPr>
        <w:t>E</w:t>
      </w:r>
      <w:r w:rsidR="00C55DD6" w:rsidRPr="00ED4D6C">
        <w:rPr>
          <w:rFonts w:ascii="Calibri" w:eastAsia="Calibri" w:hAnsi="Calibri" w:cs="Calibri"/>
          <w:b/>
          <w:lang w:val="es-ES" w:eastAsia="en-US"/>
        </w:rPr>
        <w:t>quidad social</w:t>
      </w:r>
    </w:p>
    <w:p w14:paraId="51A6050B" w14:textId="77777777" w:rsidR="00CC41CD" w:rsidRDefault="00CC41CD" w:rsidP="00CC41CD">
      <w:pPr>
        <w:ind w:left="720"/>
        <w:contextualSpacing/>
        <w:jc w:val="both"/>
        <w:rPr>
          <w:rFonts w:ascii="Calibri" w:eastAsia="Calibri" w:hAnsi="Calibri" w:cs="Calibri"/>
          <w:b/>
          <w:color w:val="000000"/>
          <w:lang w:val="es-ES" w:eastAsia="en-US"/>
        </w:rPr>
      </w:pPr>
    </w:p>
    <w:p w14:paraId="16D0D008" w14:textId="3A866A3A" w:rsidR="008B0169" w:rsidRPr="00ED4D6C" w:rsidRDefault="008B0169" w:rsidP="00CC41CD">
      <w:pPr>
        <w:ind w:left="720"/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 w:rsidRPr="00ED4D6C">
        <w:rPr>
          <w:rFonts w:ascii="Calibri" w:eastAsia="Calibri" w:hAnsi="Calibri" w:cs="Calibri"/>
          <w:b/>
          <w:color w:val="000000"/>
          <w:lang w:val="es-ES" w:eastAsia="en-US"/>
        </w:rPr>
        <w:t>Coordinan: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 xml:space="preserve"> Dr. C. Sandra </w:t>
      </w:r>
      <w:r w:rsidR="00ED4D6C" w:rsidRPr="00ED4D6C">
        <w:rPr>
          <w:rFonts w:ascii="Calibri" w:eastAsia="Calibri" w:hAnsi="Calibri" w:cs="Calibri"/>
          <w:color w:val="000000"/>
          <w:lang w:val="es-ES" w:eastAsia="en-US"/>
        </w:rPr>
        <w:t xml:space="preserve">Lok Mejías 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(ICA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63C97BDA" w14:textId="33C1B0FD" w:rsidR="008B0169" w:rsidRPr="00ED4D6C" w:rsidRDefault="008B0169" w:rsidP="00CC41CD">
      <w:pPr>
        <w:ind w:left="1843"/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 w:rsidRPr="00ED4D6C">
        <w:rPr>
          <w:rFonts w:ascii="Calibri" w:eastAsia="Calibri" w:hAnsi="Calibri" w:cs="Calibri"/>
          <w:color w:val="000000"/>
          <w:lang w:val="es-ES" w:eastAsia="en-US"/>
        </w:rPr>
        <w:t xml:space="preserve">Dr. C. Katerine Oropesa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 xml:space="preserve">Casanova </w:t>
      </w:r>
      <w:r w:rsidR="0001183D">
        <w:rPr>
          <w:rFonts w:ascii="Calibri" w:eastAsia="Calibri" w:hAnsi="Calibri" w:cs="Calibri"/>
          <w:color w:val="000000"/>
          <w:lang w:val="es-ES" w:eastAsia="en-US"/>
        </w:rPr>
        <w:t>(EEPF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IH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43A135D5" w14:textId="0F2A7F19" w:rsidR="008B0169" w:rsidRDefault="008B0169" w:rsidP="00CC41CD">
      <w:pPr>
        <w:ind w:left="1843"/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 w:rsidRPr="00ED4D6C">
        <w:rPr>
          <w:rFonts w:ascii="Calibri" w:eastAsia="Calibri" w:hAnsi="Calibri" w:cs="Calibri"/>
          <w:color w:val="000000"/>
          <w:lang w:val="es-ES" w:eastAsia="en-US"/>
        </w:rPr>
        <w:t>Dr. C. Lisette Fernández Páramo (ACPA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6C5A91BC" w14:textId="77777777" w:rsidR="004A4DEE" w:rsidRPr="00ED4D6C" w:rsidRDefault="004A4DEE" w:rsidP="00CC41CD">
      <w:pPr>
        <w:ind w:left="1843"/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</w:p>
    <w:p w14:paraId="1A9B0BD7" w14:textId="77777777" w:rsidR="008B0169" w:rsidRPr="00ED4D6C" w:rsidRDefault="008B0169" w:rsidP="00CC41CD">
      <w:pPr>
        <w:ind w:left="720"/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 w:rsidRPr="00ED4D6C">
        <w:rPr>
          <w:rFonts w:ascii="Calibri" w:eastAsia="Calibri" w:hAnsi="Calibri" w:cs="Calibri"/>
          <w:b/>
          <w:color w:val="000000"/>
          <w:lang w:val="es-ES" w:eastAsia="en-US"/>
        </w:rPr>
        <w:t xml:space="preserve">Comité Científico: 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MSc.</w:t>
      </w:r>
      <w:r w:rsidRPr="00ED4D6C">
        <w:rPr>
          <w:rFonts w:ascii="Calibri" w:eastAsia="Calibri" w:hAnsi="Calibri" w:cs="Calibri"/>
          <w:b/>
          <w:color w:val="000000"/>
          <w:lang w:val="es-ES" w:eastAsia="en-US"/>
        </w:rPr>
        <w:t xml:space="preserve"> 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Ana Valeria Enrique Regalado (ICA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 xml:space="preserve">) </w:t>
      </w:r>
    </w:p>
    <w:p w14:paraId="4921FA51" w14:textId="3D9A0FA2" w:rsidR="008B0169" w:rsidRPr="00ED4D6C" w:rsidRDefault="004A4DEE" w:rsidP="00CC41CD">
      <w:pPr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>
        <w:rPr>
          <w:rFonts w:ascii="Calibri" w:eastAsia="Calibri" w:hAnsi="Calibri" w:cs="Calibri"/>
          <w:color w:val="000000"/>
          <w:lang w:val="es-ES" w:eastAsia="en-US"/>
        </w:rPr>
        <w:t xml:space="preserve">                                               </w:t>
      </w:r>
      <w:r w:rsidR="0001183D">
        <w:rPr>
          <w:rFonts w:ascii="Calibri" w:eastAsia="Calibri" w:hAnsi="Calibri" w:cs="Calibri"/>
          <w:color w:val="000000"/>
          <w:lang w:val="es-ES" w:eastAsia="en-US"/>
        </w:rPr>
        <w:t>Dr. C. Arely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s Vázquez</w:t>
      </w:r>
      <w:r w:rsidR="0001183D">
        <w:rPr>
          <w:rFonts w:ascii="Calibri" w:eastAsia="Calibri" w:hAnsi="Calibri" w:cs="Calibri"/>
          <w:color w:val="000000"/>
          <w:lang w:val="es-ES" w:eastAsia="en-US"/>
        </w:rPr>
        <w:t xml:space="preserve"> Peñ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a (ICA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 xml:space="preserve">) </w:t>
      </w:r>
    </w:p>
    <w:p w14:paraId="378CCCA5" w14:textId="30920440" w:rsidR="008B0169" w:rsidRPr="00ED4D6C" w:rsidRDefault="004A4DEE" w:rsidP="00CC41CD">
      <w:pPr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>
        <w:rPr>
          <w:rFonts w:ascii="Calibri" w:eastAsia="Calibri" w:hAnsi="Calibri" w:cs="Calibri"/>
          <w:color w:val="000000"/>
          <w:lang w:val="es-ES" w:eastAsia="en-US"/>
        </w:rPr>
        <w:t xml:space="preserve">                                               </w:t>
      </w:r>
      <w:r w:rsidR="00685016" w:rsidRPr="00ED4D6C">
        <w:rPr>
          <w:rFonts w:ascii="Calibri" w:eastAsia="Calibri" w:hAnsi="Calibri" w:cs="Calibri"/>
          <w:color w:val="000000"/>
          <w:lang w:val="es-ES" w:eastAsia="en-US"/>
        </w:rPr>
        <w:t xml:space="preserve">Dr. C. 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 xml:space="preserve">Hilda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 xml:space="preserve">C. 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 xml:space="preserve">Machado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 xml:space="preserve">Martínez 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(EEPFIH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2F9399E7" w14:textId="72CF8C03" w:rsidR="008B0169" w:rsidRPr="00816714" w:rsidRDefault="00685016" w:rsidP="00CC41CD">
      <w:pPr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 w:rsidRPr="00ED4D6C">
        <w:rPr>
          <w:rFonts w:ascii="Calibri" w:eastAsia="Calibri" w:hAnsi="Calibri" w:cs="Calibri"/>
          <w:color w:val="000000"/>
          <w:lang w:val="es-ES" w:eastAsia="en-US"/>
        </w:rPr>
        <w:t xml:space="preserve">                                     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 xml:space="preserve">   </w:t>
      </w:r>
      <w:r w:rsidR="004A4DEE">
        <w:rPr>
          <w:rFonts w:ascii="Calibri" w:eastAsia="Calibri" w:hAnsi="Calibri" w:cs="Calibri"/>
          <w:color w:val="000000"/>
          <w:lang w:val="es-ES" w:eastAsia="en-US"/>
        </w:rPr>
        <w:t xml:space="preserve">     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>MSc</w:t>
      </w:r>
      <w:r w:rsidRPr="00ED4D6C">
        <w:rPr>
          <w:rFonts w:ascii="Calibri" w:eastAsia="Calibri" w:hAnsi="Calibri" w:cs="Calibri"/>
          <w:color w:val="000000"/>
          <w:lang w:val="es-ES" w:eastAsia="en-US"/>
        </w:rPr>
        <w:t>. T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 xml:space="preserve">aymer Miranda </w:t>
      </w:r>
      <w:r w:rsidR="00700BE0" w:rsidRPr="00ED4D6C">
        <w:rPr>
          <w:rFonts w:ascii="Calibri" w:eastAsia="Calibri" w:hAnsi="Calibri" w:cs="Calibri"/>
          <w:color w:val="000000"/>
          <w:lang w:val="es-ES" w:eastAsia="en-US"/>
        </w:rPr>
        <w:t xml:space="preserve">Tortoló 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(EEPFIH</w:t>
      </w:r>
      <w:r w:rsidR="002D4BD2" w:rsidRPr="00ED4D6C">
        <w:rPr>
          <w:rFonts w:ascii="Calibri" w:eastAsia="Calibri" w:hAnsi="Calibri" w:cs="Calibri"/>
          <w:color w:val="000000"/>
          <w:lang w:val="es-ES" w:eastAsia="en-US"/>
        </w:rPr>
        <w:t>, Cuba</w:t>
      </w:r>
      <w:r w:rsidR="008B0169" w:rsidRPr="00ED4D6C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4C840317" w14:textId="09F38372" w:rsidR="008B0169" w:rsidRDefault="004A4DEE" w:rsidP="00CC41CD">
      <w:pPr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>
        <w:rPr>
          <w:rFonts w:ascii="Calibri" w:hAnsi="Calibri" w:cs="Calibri"/>
          <w:lang w:val="es-ES"/>
        </w:rPr>
        <w:t xml:space="preserve">                                               </w:t>
      </w:r>
      <w:r w:rsidR="001E319D" w:rsidRPr="00816714">
        <w:rPr>
          <w:rFonts w:ascii="Calibri" w:hAnsi="Calibri" w:cs="Calibri"/>
        </w:rPr>
        <w:t xml:space="preserve">MSc. </w:t>
      </w:r>
      <w:r w:rsidR="008B0169" w:rsidRPr="00816714">
        <w:rPr>
          <w:rFonts w:ascii="Calibri" w:eastAsia="Calibri" w:hAnsi="Calibri" w:cs="Calibri"/>
          <w:color w:val="000000"/>
          <w:lang w:val="es-ES" w:eastAsia="en-US"/>
        </w:rPr>
        <w:t xml:space="preserve">María del Carmen </w:t>
      </w:r>
      <w:r w:rsidR="00F61F04" w:rsidRPr="00816714">
        <w:rPr>
          <w:rFonts w:ascii="Calibri" w:eastAsia="Calibri" w:hAnsi="Calibri" w:cs="Calibri"/>
          <w:color w:val="000000"/>
          <w:lang w:val="es-ES" w:eastAsia="en-US"/>
        </w:rPr>
        <w:t>Ceja</w:t>
      </w:r>
      <w:r w:rsidR="005C72F7">
        <w:rPr>
          <w:rFonts w:ascii="Calibri" w:eastAsia="Calibri" w:hAnsi="Calibri" w:cs="Calibri"/>
          <w:color w:val="000000"/>
          <w:lang w:val="es-ES" w:eastAsia="en-US"/>
        </w:rPr>
        <w:t>s</w:t>
      </w:r>
      <w:bookmarkStart w:id="0" w:name="_GoBack"/>
      <w:bookmarkEnd w:id="0"/>
      <w:r w:rsidR="00F61F04" w:rsidRPr="00816714">
        <w:rPr>
          <w:rFonts w:ascii="Calibri" w:eastAsia="Calibri" w:hAnsi="Calibri" w:cs="Calibri"/>
          <w:color w:val="000000"/>
          <w:lang w:val="es-ES" w:eastAsia="en-US"/>
        </w:rPr>
        <w:t xml:space="preserve"> </w:t>
      </w:r>
      <w:r w:rsidR="00F61F04">
        <w:rPr>
          <w:rFonts w:ascii="Calibri" w:eastAsia="Calibri" w:hAnsi="Calibri" w:cs="Calibri"/>
          <w:color w:val="000000"/>
          <w:lang w:val="es-ES" w:eastAsia="en-US"/>
        </w:rPr>
        <w:t>Herrera</w:t>
      </w:r>
      <w:r w:rsidR="00ED4D6C">
        <w:rPr>
          <w:rFonts w:ascii="Calibri" w:eastAsia="Calibri" w:hAnsi="Calibri" w:cs="Calibri"/>
          <w:color w:val="000000"/>
          <w:lang w:val="es-ES" w:eastAsia="en-US"/>
        </w:rPr>
        <w:t xml:space="preserve"> </w:t>
      </w:r>
      <w:r w:rsidR="008B0169" w:rsidRPr="00816714">
        <w:rPr>
          <w:rFonts w:ascii="Calibri" w:eastAsia="Calibri" w:hAnsi="Calibri" w:cs="Calibri"/>
          <w:color w:val="000000"/>
          <w:lang w:val="es-ES" w:eastAsia="en-US"/>
        </w:rPr>
        <w:t>(ACPA</w:t>
      </w:r>
      <w:r w:rsidR="002D4BD2" w:rsidRPr="00816714">
        <w:rPr>
          <w:rFonts w:ascii="Calibri" w:eastAsia="Calibri" w:hAnsi="Calibri" w:cs="Calibri"/>
          <w:color w:val="000000"/>
          <w:lang w:val="es-ES" w:eastAsia="en-US"/>
        </w:rPr>
        <w:t>, Cuba</w:t>
      </w:r>
      <w:r w:rsidR="008B0169" w:rsidRPr="00816714">
        <w:rPr>
          <w:rFonts w:ascii="Calibri" w:eastAsia="Calibri" w:hAnsi="Calibri" w:cs="Calibri"/>
          <w:color w:val="000000"/>
          <w:lang w:val="es-ES" w:eastAsia="en-US"/>
        </w:rPr>
        <w:t>)</w:t>
      </w:r>
    </w:p>
    <w:p w14:paraId="3C73D8C9" w14:textId="41EB82D5" w:rsidR="004A4DEE" w:rsidRPr="00816714" w:rsidRDefault="004A4DEE" w:rsidP="00CC41CD">
      <w:pPr>
        <w:contextualSpacing/>
        <w:jc w:val="both"/>
        <w:rPr>
          <w:rFonts w:ascii="Calibri" w:eastAsia="Calibri" w:hAnsi="Calibri" w:cs="Calibri"/>
          <w:color w:val="000000"/>
          <w:lang w:val="es-ES" w:eastAsia="en-US"/>
        </w:rPr>
      </w:pPr>
      <w:r>
        <w:rPr>
          <w:rFonts w:ascii="Calibri" w:eastAsia="Calibri" w:hAnsi="Calibri" w:cs="Calibri"/>
          <w:color w:val="000000"/>
          <w:lang w:val="es-ES" w:eastAsia="en-US"/>
        </w:rPr>
        <w:t xml:space="preserve">                                               Ing. Juan Carlos Estévez</w:t>
      </w:r>
      <w:r w:rsidR="00BF5C4A">
        <w:rPr>
          <w:rFonts w:ascii="Calibri" w:eastAsia="Calibri" w:hAnsi="Calibri" w:cs="Calibri"/>
          <w:color w:val="000000"/>
          <w:lang w:val="es-ES" w:eastAsia="en-US"/>
        </w:rPr>
        <w:t xml:space="preserve"> Díaz</w:t>
      </w:r>
      <w:r>
        <w:rPr>
          <w:rFonts w:ascii="Calibri" w:eastAsia="Calibri" w:hAnsi="Calibri" w:cs="Calibri"/>
          <w:color w:val="000000"/>
          <w:lang w:val="es-ES" w:eastAsia="en-US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7F7770D4" w14:textId="49EBD315" w:rsidR="0089633F" w:rsidRDefault="0089633F" w:rsidP="00CC41CD">
      <w:pPr>
        <w:rPr>
          <w:rFonts w:ascii="Calibri" w:eastAsia="Calibri" w:hAnsi="Calibri" w:cs="Calibri"/>
          <w:b/>
          <w:lang w:val="es-ES" w:eastAsia="en-US"/>
        </w:rPr>
      </w:pPr>
    </w:p>
    <w:p w14:paraId="24306F4D" w14:textId="77777777" w:rsidR="008B0169" w:rsidRPr="00816714" w:rsidRDefault="008B0169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Temáticas del Taller:</w:t>
      </w:r>
    </w:p>
    <w:p w14:paraId="712AA13B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Innovación en la gestión de sistemas agropecuarios sostenibles </w:t>
      </w:r>
    </w:p>
    <w:p w14:paraId="0B78407C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Alternativas innovadoras que contribuyen al desarrollo territorial equitativo y sostenible</w:t>
      </w:r>
    </w:p>
    <w:p w14:paraId="1F4E85D4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Innovaciones agrotecnológicas para la evaluación de sistemas agropecuarios frente al cambio climático</w:t>
      </w:r>
    </w:p>
    <w:p w14:paraId="2270D302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Impacto socio-económico de los procesos de innovación. Estudios de casos</w:t>
      </w:r>
    </w:p>
    <w:p w14:paraId="5D5BC805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Experiencias exitosas en la gestión de la innovación, el desarrollo territorial y la equidad social</w:t>
      </w:r>
    </w:p>
    <w:p w14:paraId="25154EEB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Ecoturismo</w:t>
      </w:r>
    </w:p>
    <w:p w14:paraId="3D8164D0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Mujeres emprendedoras en el ámbito agropecuario</w:t>
      </w:r>
    </w:p>
    <w:p w14:paraId="2805586E" w14:textId="77777777" w:rsidR="008B0169" w:rsidRPr="00816714" w:rsidRDefault="008B016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Políticas y legislaciones nacionales que promueven la seguridad y soberanía alimentaria, así como la equidad de género</w:t>
      </w:r>
    </w:p>
    <w:p w14:paraId="1EF15A6C" w14:textId="61F198AD" w:rsidR="00CC41CD" w:rsidRDefault="00CC41CD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br w:type="page"/>
      </w:r>
    </w:p>
    <w:p w14:paraId="701E37C5" w14:textId="587F1910" w:rsidR="00057C8A" w:rsidRPr="00816714" w:rsidRDefault="00D9430C" w:rsidP="00CC41CD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lastRenderedPageBreak/>
        <w:t xml:space="preserve">Taller de </w:t>
      </w:r>
      <w:r w:rsidR="00173EFC" w:rsidRPr="00816714">
        <w:rPr>
          <w:rFonts w:ascii="Calibri" w:eastAsia="Calibri" w:hAnsi="Calibri" w:cs="Calibri"/>
          <w:b/>
          <w:lang w:val="es-ES" w:eastAsia="en-US"/>
        </w:rPr>
        <w:t xml:space="preserve">Agroenergía y </w:t>
      </w:r>
      <w:r w:rsidR="00DA3B0D" w:rsidRPr="00816714">
        <w:rPr>
          <w:rFonts w:ascii="Calibri" w:eastAsia="Calibri" w:hAnsi="Calibri" w:cs="Calibri"/>
          <w:b/>
          <w:lang w:val="es-ES" w:eastAsia="en-US"/>
        </w:rPr>
        <w:t>E</w:t>
      </w:r>
      <w:r w:rsidR="00057C8A" w:rsidRPr="00816714">
        <w:rPr>
          <w:rFonts w:ascii="Calibri" w:eastAsia="Calibri" w:hAnsi="Calibri" w:cs="Calibri"/>
          <w:b/>
          <w:lang w:val="es-ES" w:eastAsia="en-US"/>
        </w:rPr>
        <w:t xml:space="preserve">conomía circular </w:t>
      </w:r>
    </w:p>
    <w:p w14:paraId="63962893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524E692A" w14:textId="2C26B262" w:rsidR="004970A8" w:rsidRPr="00816714" w:rsidRDefault="004970A8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Pr="00816714">
        <w:rPr>
          <w:rFonts w:ascii="Calibri" w:hAnsi="Calibri" w:cs="Calibri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 xml:space="preserve">Dr. C Jesús </w:t>
      </w:r>
      <w:r w:rsidR="005F0234" w:rsidRPr="00816714">
        <w:rPr>
          <w:rFonts w:ascii="Calibri" w:eastAsia="Calibri" w:hAnsi="Calibri" w:cs="Calibri"/>
          <w:lang w:val="es-ES" w:eastAsia="en-US"/>
        </w:rPr>
        <w:t xml:space="preserve">Suárez </w:t>
      </w:r>
      <w:r w:rsidR="005F0234">
        <w:rPr>
          <w:rFonts w:ascii="Calibri" w:eastAsia="Calibri" w:hAnsi="Calibri" w:cs="Calibri"/>
          <w:lang w:val="es-ES" w:eastAsia="en-US"/>
        </w:rPr>
        <w:t>Hernández</w:t>
      </w:r>
      <w:r w:rsidR="00242A7E">
        <w:rPr>
          <w:rFonts w:ascii="Calibri" w:eastAsia="Calibri" w:hAnsi="Calibri" w:cs="Calibri"/>
          <w:lang w:val="es-ES" w:eastAsia="en-US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>(EEPFIH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 xml:space="preserve">) </w:t>
      </w:r>
    </w:p>
    <w:p w14:paraId="25255FFA" w14:textId="75DE3DFD" w:rsidR="004970A8" w:rsidRPr="00816714" w:rsidRDefault="004A4DEE" w:rsidP="00CC41CD">
      <w:pPr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</w:t>
      </w:r>
      <w:r w:rsidR="004970A8" w:rsidRPr="00816714">
        <w:rPr>
          <w:rFonts w:ascii="Calibri" w:eastAsia="Calibri" w:hAnsi="Calibri" w:cs="Calibri"/>
          <w:lang w:val="es-ES" w:eastAsia="en-US"/>
        </w:rPr>
        <w:t>MSc. Osney G. Pérez</w:t>
      </w:r>
      <w:r w:rsidR="00F61F04">
        <w:rPr>
          <w:rFonts w:ascii="Calibri" w:eastAsia="Calibri" w:hAnsi="Calibri" w:cs="Calibri"/>
          <w:lang w:val="es-ES" w:eastAsia="en-US"/>
        </w:rPr>
        <w:t xml:space="preserve"> Acosta</w:t>
      </w:r>
      <w:r w:rsidR="004970A8" w:rsidRPr="00816714">
        <w:rPr>
          <w:rFonts w:ascii="Calibri" w:eastAsia="Calibri" w:hAnsi="Calibri" w:cs="Calibri"/>
          <w:lang w:val="es-ES" w:eastAsia="en-US"/>
        </w:rPr>
        <w:t xml:space="preserve">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4970A8" w:rsidRPr="00816714">
        <w:rPr>
          <w:rFonts w:ascii="Calibri" w:eastAsia="Calibri" w:hAnsi="Calibri" w:cs="Calibri"/>
          <w:lang w:val="es-ES" w:eastAsia="en-US"/>
        </w:rPr>
        <w:t>)</w:t>
      </w:r>
    </w:p>
    <w:p w14:paraId="0B2A6374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25DFCCFE" w14:textId="129F7A7A" w:rsidR="004970A8" w:rsidRPr="00816714" w:rsidRDefault="004970A8" w:rsidP="00CC41CD">
      <w:pPr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Comité Científico:</w:t>
      </w:r>
      <w:r w:rsidRPr="00816714">
        <w:rPr>
          <w:rFonts w:ascii="Calibri" w:hAnsi="Calibri" w:cs="Calibri"/>
        </w:rPr>
        <w:t xml:space="preserve"> </w:t>
      </w:r>
      <w:r w:rsidRPr="00816714">
        <w:rPr>
          <w:rFonts w:ascii="Calibri" w:eastAsia="Calibri" w:hAnsi="Calibri" w:cs="Calibri"/>
          <w:lang w:val="es-ES" w:eastAsia="en-US"/>
        </w:rPr>
        <w:t xml:space="preserve">Dr. C. Arelys </w:t>
      </w:r>
      <w:r w:rsidR="00F61F04" w:rsidRPr="00816714">
        <w:rPr>
          <w:rFonts w:ascii="Calibri" w:eastAsia="Calibri" w:hAnsi="Calibri" w:cs="Calibri"/>
          <w:lang w:val="es-ES" w:eastAsia="en-US"/>
        </w:rPr>
        <w:t xml:space="preserve">Vázquez </w:t>
      </w:r>
      <w:r w:rsidR="00F61F04">
        <w:rPr>
          <w:rFonts w:ascii="Calibri" w:eastAsia="Calibri" w:hAnsi="Calibri" w:cs="Calibri"/>
          <w:lang w:val="es-ES" w:eastAsia="en-US"/>
        </w:rPr>
        <w:t xml:space="preserve">Peña </w:t>
      </w:r>
      <w:r w:rsidRPr="00816714">
        <w:rPr>
          <w:rFonts w:ascii="Calibri" w:eastAsia="Calibri" w:hAnsi="Calibri" w:cs="Calibri"/>
          <w:lang w:val="es-ES" w:eastAsia="en-US"/>
        </w:rPr>
        <w:t>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15C7F794" w14:textId="0E19572A" w:rsidR="004970A8" w:rsidRPr="00816714" w:rsidRDefault="004970A8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Ramón Piloto</w:t>
      </w:r>
      <w:r w:rsidR="00242A7E">
        <w:rPr>
          <w:rFonts w:ascii="Calibri" w:eastAsia="Calibri" w:hAnsi="Calibri" w:cs="Calibri"/>
          <w:lang w:val="es-ES" w:eastAsia="en-US"/>
        </w:rPr>
        <w:t xml:space="preserve"> Rodríguez</w:t>
      </w:r>
      <w:r w:rsidRPr="00816714">
        <w:rPr>
          <w:rFonts w:ascii="Calibri" w:eastAsia="Calibri" w:hAnsi="Calibri" w:cs="Calibri"/>
          <w:lang w:val="es-ES" w:eastAsia="en-US"/>
        </w:rPr>
        <w:t xml:space="preserve"> (CETER, Univ</w:t>
      </w:r>
      <w:r w:rsidR="00C303CF" w:rsidRPr="00816714">
        <w:rPr>
          <w:rFonts w:ascii="Calibri" w:eastAsia="Calibri" w:hAnsi="Calibri" w:cs="Calibri"/>
          <w:lang w:val="es-ES" w:eastAsia="en-US"/>
        </w:rPr>
        <w:t>ersidad</w:t>
      </w:r>
      <w:r w:rsidRPr="00816714">
        <w:rPr>
          <w:rFonts w:ascii="Calibri" w:eastAsia="Calibri" w:hAnsi="Calibri" w:cs="Calibri"/>
          <w:lang w:val="es-ES" w:eastAsia="en-US"/>
        </w:rPr>
        <w:t xml:space="preserve"> Tecnológica de La Habana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3371B14C" w14:textId="5080BA45" w:rsidR="004970A8" w:rsidRPr="00816714" w:rsidRDefault="004970A8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Dr. C. Alfredo </w:t>
      </w:r>
      <w:r w:rsidR="00242A7E" w:rsidRPr="00816714">
        <w:rPr>
          <w:rFonts w:ascii="Calibri" w:eastAsia="Calibri" w:hAnsi="Calibri" w:cs="Calibri"/>
          <w:lang w:val="es-ES" w:eastAsia="en-US"/>
        </w:rPr>
        <w:t xml:space="preserve">Curbelo </w:t>
      </w:r>
      <w:r w:rsidR="00242A7E">
        <w:rPr>
          <w:rFonts w:ascii="Calibri" w:eastAsia="Calibri" w:hAnsi="Calibri" w:cs="Calibri"/>
          <w:lang w:val="es-ES" w:eastAsia="en-US"/>
        </w:rPr>
        <w:t xml:space="preserve">Alonso </w:t>
      </w:r>
      <w:r w:rsidRPr="00816714">
        <w:rPr>
          <w:rFonts w:ascii="Calibri" w:eastAsia="Calibri" w:hAnsi="Calibri" w:cs="Calibri"/>
          <w:lang w:val="es-ES" w:eastAsia="en-US"/>
        </w:rPr>
        <w:t>(Cubaenergía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2BAB83DB" w14:textId="546E8527" w:rsidR="004970A8" w:rsidRPr="00816714" w:rsidRDefault="004970A8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Ernesto Barreras</w:t>
      </w:r>
      <w:r w:rsidR="00242A7E">
        <w:rPr>
          <w:rFonts w:ascii="Calibri" w:eastAsia="Calibri" w:hAnsi="Calibri" w:cs="Calibri"/>
          <w:lang w:val="es-ES" w:eastAsia="en-US"/>
        </w:rPr>
        <w:t xml:space="preserve"> Cardoso </w:t>
      </w:r>
      <w:r w:rsidR="00242A7E" w:rsidRPr="00816714">
        <w:rPr>
          <w:rFonts w:ascii="Calibri" w:eastAsia="Calibri" w:hAnsi="Calibri" w:cs="Calibri"/>
          <w:lang w:val="es-ES" w:eastAsia="en-US"/>
        </w:rPr>
        <w:t>(</w:t>
      </w:r>
      <w:r w:rsidRPr="00816714">
        <w:rPr>
          <w:rFonts w:ascii="Calibri" w:eastAsia="Calibri" w:hAnsi="Calibri" w:cs="Calibri"/>
          <w:lang w:val="es-ES" w:eastAsia="en-US"/>
        </w:rPr>
        <w:t>CEEPI, Univ</w:t>
      </w:r>
      <w:r w:rsidR="002D4BD2" w:rsidRPr="00816714">
        <w:rPr>
          <w:rFonts w:ascii="Calibri" w:eastAsia="Calibri" w:hAnsi="Calibri" w:cs="Calibri"/>
          <w:lang w:val="es-ES" w:eastAsia="en-US"/>
        </w:rPr>
        <w:t>ersidad</w:t>
      </w:r>
      <w:r w:rsidRPr="00816714">
        <w:rPr>
          <w:rFonts w:ascii="Calibri" w:eastAsia="Calibri" w:hAnsi="Calibri" w:cs="Calibri"/>
          <w:lang w:val="es-ES" w:eastAsia="en-US"/>
        </w:rPr>
        <w:t xml:space="preserve"> de Sancti Spíritus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6DEE3AD4" w14:textId="219121BF" w:rsidR="004970A8" w:rsidRDefault="004970A8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F61F04">
        <w:rPr>
          <w:rFonts w:ascii="Calibri" w:eastAsia="Calibri" w:hAnsi="Calibri" w:cs="Calibri"/>
          <w:lang w:val="es-ES" w:eastAsia="en-US"/>
        </w:rPr>
        <w:t xml:space="preserve">MSc. Luis Cepero </w:t>
      </w:r>
      <w:r w:rsidR="00445072" w:rsidRPr="00F61F04">
        <w:rPr>
          <w:rFonts w:ascii="Calibri" w:eastAsia="Calibri" w:hAnsi="Calibri" w:cs="Calibri"/>
          <w:lang w:val="es-ES" w:eastAsia="en-US"/>
        </w:rPr>
        <w:t xml:space="preserve">Casas </w:t>
      </w:r>
      <w:r w:rsidRPr="00F61F04">
        <w:rPr>
          <w:rFonts w:ascii="Calibri" w:eastAsia="Calibri" w:hAnsi="Calibri" w:cs="Calibri"/>
          <w:lang w:val="es-ES" w:eastAsia="en-US"/>
        </w:rPr>
        <w:t>(</w:t>
      </w:r>
      <w:r w:rsidRPr="00816714">
        <w:rPr>
          <w:rFonts w:ascii="Calibri" w:eastAsia="Calibri" w:hAnsi="Calibri" w:cs="Calibri"/>
          <w:lang w:val="es-ES" w:eastAsia="en-US"/>
        </w:rPr>
        <w:t>EEPFIH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 xml:space="preserve">) </w:t>
      </w:r>
    </w:p>
    <w:p w14:paraId="57C86691" w14:textId="5ACAB988" w:rsidR="004A4DEE" w:rsidRPr="00816714" w:rsidRDefault="004A4DEE" w:rsidP="00CC41CD">
      <w:pPr>
        <w:ind w:left="255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MSc. Nadia Báez Quiñones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5A2CC872" w14:textId="77777777" w:rsidR="004A4DEE" w:rsidRDefault="004A4DEE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6753C1C9" w14:textId="74361767" w:rsidR="004970A8" w:rsidRPr="00816714" w:rsidRDefault="004970A8" w:rsidP="00CC41CD">
      <w:pPr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Temáticas del Taller:</w:t>
      </w:r>
    </w:p>
    <w:p w14:paraId="133E3615" w14:textId="7D004B14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Fuentes renovables de energía y eficiencia energética en el sector </w:t>
      </w:r>
      <w:r w:rsidRPr="00F61F04">
        <w:rPr>
          <w:rFonts w:ascii="Calibri" w:eastAsia="Calibri" w:hAnsi="Calibri" w:cs="Calibri"/>
          <w:lang w:val="es-ES" w:eastAsia="en-US"/>
        </w:rPr>
        <w:t>agrario (</w:t>
      </w:r>
      <w:r w:rsidR="00AA5A84" w:rsidRPr="00F61F04">
        <w:rPr>
          <w:rFonts w:ascii="Calibri" w:eastAsia="Calibri" w:hAnsi="Calibri" w:cs="Calibri"/>
          <w:lang w:val="es-ES" w:eastAsia="en-US"/>
        </w:rPr>
        <w:t>a</w:t>
      </w:r>
      <w:r w:rsidRPr="00F61F04">
        <w:rPr>
          <w:rFonts w:ascii="Calibri" w:eastAsia="Calibri" w:hAnsi="Calibri" w:cs="Calibri"/>
          <w:lang w:val="es-ES" w:eastAsia="en-US"/>
        </w:rPr>
        <w:t>groenergía)</w:t>
      </w:r>
      <w:r w:rsidR="00AA5A84" w:rsidRPr="00F61F04">
        <w:rPr>
          <w:rFonts w:ascii="Calibri" w:eastAsia="Calibri" w:hAnsi="Calibri" w:cs="Calibri"/>
          <w:lang w:val="es-ES" w:eastAsia="en-US"/>
        </w:rPr>
        <w:t>,</w:t>
      </w:r>
      <w:r w:rsidRPr="00816714">
        <w:rPr>
          <w:rFonts w:ascii="Calibri" w:eastAsia="Calibri" w:hAnsi="Calibri" w:cs="Calibri"/>
          <w:lang w:val="es-ES" w:eastAsia="en-US"/>
        </w:rPr>
        <w:t xml:space="preserve"> para la mitigación y</w:t>
      </w:r>
      <w:r w:rsidR="006B3FD2">
        <w:rPr>
          <w:rFonts w:ascii="Calibri" w:eastAsia="Calibri" w:hAnsi="Calibri" w:cs="Calibri"/>
          <w:lang w:val="es-ES" w:eastAsia="en-US"/>
        </w:rPr>
        <w:t xml:space="preserve"> adaptación al cambio climático</w:t>
      </w:r>
    </w:p>
    <w:p w14:paraId="54AD72FC" w14:textId="4EC0BF9C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Economía circular, </w:t>
      </w:r>
      <w:r w:rsidR="00D07D0D">
        <w:rPr>
          <w:rFonts w:ascii="Calibri" w:eastAsia="Calibri" w:hAnsi="Calibri" w:cs="Calibri"/>
          <w:lang w:val="es-ES" w:eastAsia="en-US"/>
        </w:rPr>
        <w:t>a</w:t>
      </w:r>
      <w:r w:rsidRPr="00816714">
        <w:rPr>
          <w:rFonts w:ascii="Calibri" w:eastAsia="Calibri" w:hAnsi="Calibri" w:cs="Calibri"/>
          <w:lang w:val="es-ES" w:eastAsia="en-US"/>
        </w:rPr>
        <w:t xml:space="preserve">gricultura climáticamente inteligente y </w:t>
      </w:r>
      <w:r w:rsidR="00D07D0D">
        <w:rPr>
          <w:rFonts w:ascii="Calibri" w:eastAsia="Calibri" w:hAnsi="Calibri" w:cs="Calibri"/>
          <w:lang w:val="es-ES" w:eastAsia="en-US"/>
        </w:rPr>
        <w:t>d</w:t>
      </w:r>
      <w:r w:rsidRPr="00816714">
        <w:rPr>
          <w:rFonts w:ascii="Calibri" w:eastAsia="Calibri" w:hAnsi="Calibri" w:cs="Calibri"/>
          <w:lang w:val="es-ES" w:eastAsia="en-US"/>
        </w:rPr>
        <w:t>esarrollo agrop</w:t>
      </w:r>
      <w:r w:rsidR="006B3FD2">
        <w:rPr>
          <w:rFonts w:ascii="Calibri" w:eastAsia="Calibri" w:hAnsi="Calibri" w:cs="Calibri"/>
          <w:lang w:val="es-ES" w:eastAsia="en-US"/>
        </w:rPr>
        <w:t>ecuario verde y bajo en carbono</w:t>
      </w:r>
    </w:p>
    <w:p w14:paraId="1D20FF99" w14:textId="2CAF8243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Políticas e incentivos para el desarrollo de la agr</w:t>
      </w:r>
      <w:r w:rsidR="00930327">
        <w:rPr>
          <w:rFonts w:ascii="Calibri" w:eastAsia="Calibri" w:hAnsi="Calibri" w:cs="Calibri"/>
          <w:lang w:val="es-ES" w:eastAsia="en-US"/>
        </w:rPr>
        <w:t>oenergía y la economía circular</w:t>
      </w:r>
    </w:p>
    <w:p w14:paraId="15FA4017" w14:textId="63046383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Tecnologías y experiencias de Bioenergía (biogás, biocombustibles líquidos, gasificación, com</w:t>
      </w:r>
      <w:r w:rsidR="006B3FD2">
        <w:rPr>
          <w:rFonts w:ascii="Calibri" w:eastAsia="Calibri" w:hAnsi="Calibri" w:cs="Calibri"/>
          <w:lang w:val="es-ES" w:eastAsia="en-US"/>
        </w:rPr>
        <w:t>bustión y pirólisis de biomasa)</w:t>
      </w:r>
    </w:p>
    <w:p w14:paraId="3C796BFA" w14:textId="211F12DA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Energía eólica y solar (fotovoltaica y térmic</w:t>
      </w:r>
      <w:r w:rsidR="006B3FD2">
        <w:rPr>
          <w:rFonts w:ascii="Calibri" w:eastAsia="Calibri" w:hAnsi="Calibri" w:cs="Calibri"/>
          <w:lang w:val="es-ES" w:eastAsia="en-US"/>
        </w:rPr>
        <w:t>a) en el sector agrario y rural</w:t>
      </w:r>
    </w:p>
    <w:p w14:paraId="19302373" w14:textId="1658FF41" w:rsidR="004970A8" w:rsidRPr="00816714" w:rsidRDefault="004970A8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Tratamiento y aprovechamiento de residuales agropecuarios, co</w:t>
      </w:r>
      <w:r w:rsidR="006B3FD2">
        <w:rPr>
          <w:rFonts w:ascii="Calibri" w:eastAsia="Calibri" w:hAnsi="Calibri" w:cs="Calibri"/>
          <w:lang w:val="es-ES" w:eastAsia="en-US"/>
        </w:rPr>
        <w:t>n un enfoque de valorización</w:t>
      </w:r>
    </w:p>
    <w:p w14:paraId="63204AB9" w14:textId="77777777" w:rsidR="004A4DEE" w:rsidRDefault="004A4DEE" w:rsidP="00CC41CD">
      <w:pPr>
        <w:ind w:left="720"/>
        <w:contextualSpacing/>
        <w:rPr>
          <w:rFonts w:ascii="Calibri" w:eastAsia="Calibri" w:hAnsi="Calibri" w:cs="Calibri"/>
          <w:b/>
          <w:lang w:val="es-ES" w:eastAsia="en-US"/>
        </w:rPr>
      </w:pPr>
    </w:p>
    <w:p w14:paraId="66CCAD25" w14:textId="2E3C8753" w:rsidR="00057C8A" w:rsidRPr="00816714" w:rsidRDefault="00D9430C" w:rsidP="00CC41CD">
      <w:pPr>
        <w:numPr>
          <w:ilvl w:val="0"/>
          <w:numId w:val="4"/>
        </w:numPr>
        <w:contextualSpacing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Congreso de </w:t>
      </w:r>
      <w:r w:rsidR="00057C8A" w:rsidRPr="00816714">
        <w:rPr>
          <w:rFonts w:ascii="Calibri" w:eastAsia="Calibri" w:hAnsi="Calibri" w:cs="Calibri"/>
          <w:b/>
          <w:lang w:val="es-ES" w:eastAsia="en-US"/>
        </w:rPr>
        <w:t>Cunicultura de Las Américas</w:t>
      </w:r>
    </w:p>
    <w:p w14:paraId="47643A47" w14:textId="77777777" w:rsidR="004A4DEE" w:rsidRDefault="004A4DEE" w:rsidP="00CC41CD">
      <w:pPr>
        <w:ind w:left="720"/>
        <w:contextualSpacing/>
        <w:rPr>
          <w:rFonts w:ascii="Calibri" w:eastAsia="Calibri" w:hAnsi="Calibri" w:cs="Calibri"/>
          <w:b/>
          <w:lang w:val="es-ES" w:eastAsia="en-US"/>
        </w:rPr>
      </w:pPr>
    </w:p>
    <w:p w14:paraId="551B5163" w14:textId="7E24086D" w:rsidR="00D62423" w:rsidRPr="00816714" w:rsidRDefault="00D62423" w:rsidP="00CC41CD">
      <w:pPr>
        <w:ind w:left="720"/>
        <w:contextualSpacing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Coordinan:</w:t>
      </w:r>
      <w:r w:rsidRPr="00816714">
        <w:rPr>
          <w:rFonts w:ascii="Calibri" w:eastAsia="Calibri" w:hAnsi="Calibri" w:cs="Calibri"/>
          <w:lang w:val="es-ES" w:eastAsia="en-US"/>
        </w:rPr>
        <w:t xml:space="preserve"> Dr. C. </w:t>
      </w:r>
      <w:r w:rsidRPr="00816714">
        <w:rPr>
          <w:rFonts w:ascii="Calibri" w:hAnsi="Calibri" w:cs="Calibri"/>
        </w:rPr>
        <w:t>Lissette Fernández Páramo (</w:t>
      </w:r>
      <w:r w:rsidRPr="00816714">
        <w:rPr>
          <w:rFonts w:ascii="Calibri" w:eastAsia="Calibri" w:hAnsi="Calibri" w:cs="Calibri"/>
          <w:lang w:val="es-ES" w:eastAsia="en-US"/>
        </w:rPr>
        <w:t>ACPA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140E20DA" w14:textId="03707277" w:rsidR="00D62423" w:rsidRPr="00816714" w:rsidRDefault="004A4DEE" w:rsidP="00CC41CD">
      <w:pPr>
        <w:contextualSpacing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                                  </w:t>
      </w:r>
      <w:r w:rsidR="00D62423" w:rsidRPr="00816714">
        <w:rPr>
          <w:rFonts w:ascii="Calibri" w:eastAsia="Calibri" w:hAnsi="Calibri" w:cs="Calibri"/>
          <w:lang w:val="es-ES" w:eastAsia="en-US"/>
        </w:rPr>
        <w:t>Dr.</w:t>
      </w:r>
      <w:r w:rsidR="002D4BD2" w:rsidRPr="00816714">
        <w:rPr>
          <w:rFonts w:ascii="Calibri" w:eastAsia="Calibri" w:hAnsi="Calibri" w:cs="Calibri"/>
          <w:lang w:val="es-ES" w:eastAsia="en-US"/>
        </w:rPr>
        <w:t xml:space="preserve"> </w:t>
      </w:r>
      <w:r w:rsidR="00D62423" w:rsidRPr="00816714">
        <w:rPr>
          <w:rFonts w:ascii="Calibri" w:eastAsia="Calibri" w:hAnsi="Calibri" w:cs="Calibri"/>
          <w:lang w:val="es-ES" w:eastAsia="en-US"/>
        </w:rPr>
        <w:t>C. Yoleisy García Hernández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D62423" w:rsidRPr="00816714">
        <w:rPr>
          <w:rFonts w:ascii="Calibri" w:eastAsia="Calibri" w:hAnsi="Calibri" w:cs="Calibri"/>
          <w:lang w:val="es-ES" w:eastAsia="en-US"/>
        </w:rPr>
        <w:t>)</w:t>
      </w:r>
    </w:p>
    <w:p w14:paraId="44474B64" w14:textId="77777777" w:rsidR="004A4DEE" w:rsidRDefault="004A4DEE" w:rsidP="00CC41CD">
      <w:pPr>
        <w:ind w:left="709"/>
        <w:contextualSpacing/>
        <w:rPr>
          <w:rFonts w:ascii="Calibri" w:eastAsia="Calibri" w:hAnsi="Calibri" w:cs="Calibri"/>
          <w:b/>
          <w:lang w:val="es-ES" w:eastAsia="en-US"/>
        </w:rPr>
      </w:pPr>
    </w:p>
    <w:p w14:paraId="7D0F1585" w14:textId="0BE3FC00" w:rsidR="00C303CF" w:rsidRPr="00816714" w:rsidRDefault="00C303CF" w:rsidP="00CC41CD">
      <w:pPr>
        <w:ind w:left="709"/>
        <w:contextualSpacing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Comité Científico:</w:t>
      </w:r>
      <w:r w:rsidRPr="00816714">
        <w:rPr>
          <w:rFonts w:ascii="Calibri" w:eastAsia="Calibri" w:hAnsi="Calibri" w:cs="Calibri"/>
          <w:lang w:val="es-ES" w:eastAsia="en-US"/>
        </w:rPr>
        <w:t xml:space="preserve"> MSc. Gaby Quagliariello (INTA, Argentina) </w:t>
      </w:r>
    </w:p>
    <w:p w14:paraId="46B996B6" w14:textId="77777777" w:rsidR="00C303CF" w:rsidRPr="00816714" w:rsidRDefault="00C303CF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bookmarkStart w:id="1" w:name="_heading=h.p1c4jdcg3fx" w:colFirst="0" w:colLast="0"/>
      <w:bookmarkEnd w:id="1"/>
      <w:r w:rsidRPr="00816714">
        <w:rPr>
          <w:rFonts w:ascii="Calibri" w:eastAsia="Calibri" w:hAnsi="Calibri" w:cs="Calibri"/>
          <w:lang w:val="es-ES" w:eastAsia="en-US"/>
        </w:rPr>
        <w:t>Dr. C. Ana Silvia A. M. T. Moura (UNESP – Campus Botucatu, Brasil)</w:t>
      </w:r>
    </w:p>
    <w:p w14:paraId="58D7A6A6" w14:textId="77777777" w:rsidR="00C303CF" w:rsidRPr="00816714" w:rsidRDefault="00C303CF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Luiz Carlos Machado (IFMG Campus Bambuí, Brasil)</w:t>
      </w:r>
    </w:p>
    <w:p w14:paraId="642102AC" w14:textId="246FC7F4" w:rsidR="00C303CF" w:rsidRPr="00816714" w:rsidRDefault="00C303CF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bookmarkStart w:id="2" w:name="_heading=h.oqqmxge4mc8a" w:colFirst="0" w:colLast="0"/>
      <w:bookmarkEnd w:id="2"/>
      <w:r w:rsidRPr="00816714">
        <w:rPr>
          <w:rFonts w:ascii="Calibri" w:eastAsia="Calibri" w:hAnsi="Calibri" w:cs="Calibri"/>
          <w:lang w:val="es-ES" w:eastAsia="en-US"/>
        </w:rPr>
        <w:t>Dr. C. Benjamín Valladares</w:t>
      </w:r>
      <w:r w:rsidR="005F0234">
        <w:rPr>
          <w:rFonts w:ascii="Calibri" w:eastAsia="Calibri" w:hAnsi="Calibri" w:cs="Calibri"/>
          <w:lang w:val="es-ES" w:eastAsia="en-US"/>
        </w:rPr>
        <w:t xml:space="preserve"> Carranza</w:t>
      </w:r>
      <w:r w:rsidRPr="00816714">
        <w:rPr>
          <w:rFonts w:ascii="Calibri" w:eastAsia="Calibri" w:hAnsi="Calibri" w:cs="Calibri"/>
          <w:lang w:val="es-ES" w:eastAsia="en-US"/>
        </w:rPr>
        <w:t xml:space="preserve"> (UAEM, México)</w:t>
      </w:r>
    </w:p>
    <w:p w14:paraId="01A9455C" w14:textId="77777777" w:rsidR="004A4DEE" w:rsidRDefault="00C303CF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Dr. C. Yazmín E. Felipe</w:t>
      </w:r>
      <w:r w:rsidR="005F0234">
        <w:rPr>
          <w:rFonts w:ascii="Calibri" w:eastAsia="Calibri" w:hAnsi="Calibri" w:cs="Calibri"/>
          <w:lang w:val="es-ES" w:eastAsia="en-US"/>
        </w:rPr>
        <w:t xml:space="preserve"> Pérez</w:t>
      </w:r>
      <w:r w:rsidRPr="00816714">
        <w:rPr>
          <w:rFonts w:ascii="Calibri" w:eastAsia="Calibri" w:hAnsi="Calibri" w:cs="Calibri"/>
          <w:lang w:val="es-ES" w:eastAsia="en-US"/>
        </w:rPr>
        <w:t xml:space="preserve"> (UAEM, México)</w:t>
      </w:r>
      <w:bookmarkStart w:id="3" w:name="_heading=h.9k9skb2bg7bd" w:colFirst="0" w:colLast="0"/>
      <w:bookmarkEnd w:id="3"/>
    </w:p>
    <w:p w14:paraId="2364BE5A" w14:textId="56DD2C10" w:rsidR="004A4DEE" w:rsidRDefault="004A4DEE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Dr. C. Yasmani Caro Ríos </w:t>
      </w:r>
      <w:r w:rsidRPr="00816714">
        <w:rPr>
          <w:rFonts w:ascii="Calibri" w:eastAsia="Calibri" w:hAnsi="Calibri" w:cs="Calibri"/>
          <w:lang w:val="es-ES" w:eastAsia="en-US"/>
        </w:rPr>
        <w:t>(ICA, Cuba)</w:t>
      </w:r>
    </w:p>
    <w:p w14:paraId="1AEB6D86" w14:textId="55D69025" w:rsidR="00C303CF" w:rsidRPr="00816714" w:rsidRDefault="005D44BB" w:rsidP="00CC41CD">
      <w:pPr>
        <w:ind w:left="2552"/>
        <w:contextualSpacing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MSc. Alexis Lamas </w:t>
      </w:r>
      <w:r w:rsidR="00C84EE4">
        <w:rPr>
          <w:rFonts w:ascii="Calibri" w:eastAsia="Calibri" w:hAnsi="Calibri" w:cs="Calibri"/>
          <w:lang w:val="es-ES" w:eastAsia="en-US"/>
        </w:rPr>
        <w:t xml:space="preserve">Trujillo </w:t>
      </w:r>
      <w:r w:rsidR="00C303CF" w:rsidRPr="00816714">
        <w:rPr>
          <w:rFonts w:ascii="Calibri" w:eastAsia="Calibri" w:hAnsi="Calibri" w:cs="Calibri"/>
          <w:lang w:val="es-ES" w:eastAsia="en-US"/>
        </w:rPr>
        <w:t>(UCV, Venezuela)</w:t>
      </w:r>
    </w:p>
    <w:p w14:paraId="54D56DF8" w14:textId="4931F0F2" w:rsidR="00C303CF" w:rsidRPr="00816714" w:rsidRDefault="00C303CF" w:rsidP="00CC41CD">
      <w:pPr>
        <w:ind w:left="709"/>
        <w:contextualSpacing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Temáticas del Congreso: </w:t>
      </w:r>
    </w:p>
    <w:p w14:paraId="1AE89717" w14:textId="3C2503BF" w:rsidR="00CC37FB" w:rsidRPr="00F61F04" w:rsidRDefault="00DD632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bookmarkStart w:id="4" w:name="_heading=h.xcugyy1l5zhc" w:colFirst="0" w:colLast="0"/>
      <w:bookmarkEnd w:id="4"/>
      <w:r w:rsidRPr="00F61F04">
        <w:rPr>
          <w:rFonts w:ascii="Calibri" w:eastAsia="Calibri" w:hAnsi="Calibri" w:cs="Calibri"/>
          <w:lang w:val="es-ES" w:eastAsia="en-US"/>
        </w:rPr>
        <w:t xml:space="preserve">Nutrición y </w:t>
      </w:r>
      <w:r w:rsidR="00CC41CD">
        <w:rPr>
          <w:rFonts w:ascii="Calibri" w:eastAsia="Calibri" w:hAnsi="Calibri" w:cs="Calibri"/>
          <w:lang w:val="es-ES" w:eastAsia="en-US"/>
        </w:rPr>
        <w:t>s</w:t>
      </w:r>
      <w:r w:rsidRPr="00F61F04">
        <w:rPr>
          <w:rFonts w:ascii="Calibri" w:eastAsia="Calibri" w:hAnsi="Calibri" w:cs="Calibri"/>
          <w:lang w:val="es-ES" w:eastAsia="en-US"/>
        </w:rPr>
        <w:t>istemas de alimentación</w:t>
      </w:r>
      <w:r w:rsidR="00CC37FB" w:rsidRPr="00F61F04">
        <w:rPr>
          <w:rFonts w:ascii="Calibri" w:eastAsia="Calibri" w:hAnsi="Calibri" w:cs="Calibri"/>
          <w:lang w:val="es-ES" w:eastAsia="en-US"/>
        </w:rPr>
        <w:t xml:space="preserve"> </w:t>
      </w:r>
    </w:p>
    <w:p w14:paraId="67F91895" w14:textId="77777777" w:rsidR="00CC37FB" w:rsidRPr="005D44BB" w:rsidRDefault="00CC37FB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D44BB">
        <w:rPr>
          <w:rFonts w:ascii="Calibri" w:eastAsia="Calibri" w:hAnsi="Calibri" w:cs="Calibri"/>
          <w:lang w:val="es-ES" w:eastAsia="en-US"/>
        </w:rPr>
        <w:t xml:space="preserve">Etología, alojamiento y bienestar animal </w:t>
      </w:r>
      <w:bookmarkStart w:id="5" w:name="_heading=h.2pv8rjyjda5j" w:colFirst="0" w:colLast="0"/>
      <w:bookmarkEnd w:id="5"/>
    </w:p>
    <w:p w14:paraId="5A30F40E" w14:textId="68B68602" w:rsidR="00DD6329" w:rsidRPr="005D44BB" w:rsidRDefault="00DD632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D44BB">
        <w:rPr>
          <w:rFonts w:ascii="Calibri" w:eastAsia="Calibri" w:hAnsi="Calibri" w:cs="Calibri"/>
          <w:lang w:val="es-ES" w:eastAsia="en-US"/>
        </w:rPr>
        <w:t xml:space="preserve">Genética y </w:t>
      </w:r>
      <w:r w:rsidR="00CC41CD">
        <w:rPr>
          <w:rFonts w:ascii="Calibri" w:eastAsia="Calibri" w:hAnsi="Calibri" w:cs="Calibri"/>
          <w:lang w:val="es-ES" w:eastAsia="en-US"/>
        </w:rPr>
        <w:t>r</w:t>
      </w:r>
      <w:r w:rsidRPr="005D44BB">
        <w:rPr>
          <w:rFonts w:ascii="Calibri" w:eastAsia="Calibri" w:hAnsi="Calibri" w:cs="Calibri"/>
          <w:lang w:val="es-ES" w:eastAsia="en-US"/>
        </w:rPr>
        <w:t xml:space="preserve">eproducción </w:t>
      </w:r>
      <w:bookmarkStart w:id="6" w:name="_heading=h.h1d75ts3u5ck" w:colFirst="0" w:colLast="0"/>
      <w:bookmarkEnd w:id="6"/>
    </w:p>
    <w:p w14:paraId="230F9474" w14:textId="77777777" w:rsidR="00C303CF" w:rsidRPr="005D44BB" w:rsidRDefault="00C303C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D44BB">
        <w:rPr>
          <w:rFonts w:ascii="Calibri" w:eastAsia="Calibri" w:hAnsi="Calibri" w:cs="Calibri"/>
          <w:lang w:val="es-ES" w:eastAsia="en-US"/>
        </w:rPr>
        <w:t xml:space="preserve">Calidad de </w:t>
      </w:r>
      <w:r w:rsidR="00AA5A84" w:rsidRPr="005D44BB">
        <w:rPr>
          <w:rFonts w:ascii="Calibri" w:eastAsia="Calibri" w:hAnsi="Calibri" w:cs="Calibri"/>
          <w:lang w:val="es-ES" w:eastAsia="en-US"/>
        </w:rPr>
        <w:t xml:space="preserve">la </w:t>
      </w:r>
      <w:r w:rsidRPr="005D44BB">
        <w:rPr>
          <w:rFonts w:ascii="Calibri" w:eastAsia="Calibri" w:hAnsi="Calibri" w:cs="Calibri"/>
          <w:lang w:val="es-ES" w:eastAsia="en-US"/>
        </w:rPr>
        <w:t xml:space="preserve">carne </w:t>
      </w:r>
    </w:p>
    <w:p w14:paraId="79AD1631" w14:textId="0BC924EC" w:rsidR="00000A78" w:rsidRPr="005D44BB" w:rsidRDefault="00000A78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bookmarkStart w:id="7" w:name="_heading=h.wgpis1awdnq" w:colFirst="0" w:colLast="0"/>
      <w:bookmarkEnd w:id="7"/>
      <w:r w:rsidRPr="005D44BB">
        <w:rPr>
          <w:rFonts w:ascii="Calibri" w:hAnsi="Calibri" w:cs="Calibri"/>
          <w:bCs/>
          <w:lang w:val="es-AR"/>
        </w:rPr>
        <w:t xml:space="preserve">Gestión </w:t>
      </w:r>
      <w:r w:rsidR="00CC41CD">
        <w:rPr>
          <w:rFonts w:ascii="Calibri" w:hAnsi="Calibri" w:cs="Calibri"/>
          <w:bCs/>
          <w:lang w:val="es-AR"/>
        </w:rPr>
        <w:t>e</w:t>
      </w:r>
      <w:r w:rsidRPr="005D44BB">
        <w:rPr>
          <w:rFonts w:ascii="Calibri" w:hAnsi="Calibri" w:cs="Calibri"/>
          <w:bCs/>
          <w:lang w:val="es-AR"/>
        </w:rPr>
        <w:t xml:space="preserve">mpresarial, </w:t>
      </w:r>
      <w:r w:rsidR="00CC41CD">
        <w:rPr>
          <w:rFonts w:ascii="Calibri" w:hAnsi="Calibri" w:cs="Calibri"/>
          <w:bCs/>
          <w:lang w:val="es-AR"/>
        </w:rPr>
        <w:t>a</w:t>
      </w:r>
      <w:r w:rsidRPr="005D44BB">
        <w:rPr>
          <w:rFonts w:ascii="Calibri" w:hAnsi="Calibri" w:cs="Calibri"/>
          <w:bCs/>
          <w:lang w:val="es-AR"/>
        </w:rPr>
        <w:t xml:space="preserve">spectos </w:t>
      </w:r>
      <w:r w:rsidR="00CC41CD">
        <w:rPr>
          <w:rFonts w:ascii="Calibri" w:hAnsi="Calibri" w:cs="Calibri"/>
          <w:bCs/>
          <w:lang w:val="es-AR"/>
        </w:rPr>
        <w:t>s</w:t>
      </w:r>
      <w:r w:rsidRPr="005D44BB">
        <w:rPr>
          <w:rFonts w:ascii="Calibri" w:hAnsi="Calibri" w:cs="Calibri"/>
          <w:bCs/>
          <w:lang w:val="es-AR"/>
        </w:rPr>
        <w:t xml:space="preserve">ociales y </w:t>
      </w:r>
      <w:r w:rsidR="00CC41CD">
        <w:rPr>
          <w:rFonts w:ascii="Calibri" w:hAnsi="Calibri" w:cs="Calibri"/>
          <w:bCs/>
          <w:lang w:val="es-AR"/>
        </w:rPr>
        <w:t>e</w:t>
      </w:r>
      <w:r w:rsidRPr="005D44BB">
        <w:rPr>
          <w:rFonts w:ascii="Calibri" w:hAnsi="Calibri" w:cs="Calibri"/>
          <w:bCs/>
          <w:lang w:val="es-AR"/>
        </w:rPr>
        <w:t>conomía</w:t>
      </w:r>
      <w:r w:rsidRPr="005D44BB">
        <w:rPr>
          <w:rFonts w:ascii="Calibri" w:eastAsia="Calibri" w:hAnsi="Calibri" w:cs="Calibri"/>
          <w:lang w:val="es-ES" w:eastAsia="en-US"/>
        </w:rPr>
        <w:t xml:space="preserve"> </w:t>
      </w:r>
    </w:p>
    <w:p w14:paraId="643E5F90" w14:textId="3C8F2366" w:rsidR="00DD6329" w:rsidRPr="005D44BB" w:rsidRDefault="00DD632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D44BB">
        <w:rPr>
          <w:rFonts w:ascii="Calibri" w:eastAsia="Calibri" w:hAnsi="Calibri" w:cs="Calibri"/>
          <w:lang w:val="es-ES" w:eastAsia="en-US"/>
        </w:rPr>
        <w:t xml:space="preserve">Patología e </w:t>
      </w:r>
      <w:r w:rsidR="00CC41CD">
        <w:rPr>
          <w:rFonts w:ascii="Calibri" w:eastAsia="Calibri" w:hAnsi="Calibri" w:cs="Calibri"/>
          <w:lang w:val="es-ES" w:eastAsia="en-US"/>
        </w:rPr>
        <w:t>h</w:t>
      </w:r>
      <w:r w:rsidRPr="005D44BB">
        <w:rPr>
          <w:rFonts w:ascii="Calibri" w:eastAsia="Calibri" w:hAnsi="Calibri" w:cs="Calibri"/>
          <w:lang w:val="es-ES" w:eastAsia="en-US"/>
        </w:rPr>
        <w:t xml:space="preserve">igiene </w:t>
      </w:r>
    </w:p>
    <w:p w14:paraId="47E4FF8A" w14:textId="77777777" w:rsidR="00DD6329" w:rsidRPr="005D44BB" w:rsidRDefault="00DD6329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5D44BB">
        <w:rPr>
          <w:rFonts w:ascii="Calibri" w:eastAsia="Calibri" w:hAnsi="Calibri" w:cs="Calibri"/>
          <w:lang w:val="es-ES" w:eastAsia="en-US"/>
        </w:rPr>
        <w:t xml:space="preserve">Técnicas de pieles y curtido </w:t>
      </w:r>
    </w:p>
    <w:p w14:paraId="372C1E03" w14:textId="77777777" w:rsidR="00C303CF" w:rsidRPr="00DD6329" w:rsidRDefault="00C303C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DD6329">
        <w:rPr>
          <w:rFonts w:ascii="Calibri" w:eastAsia="Calibri" w:hAnsi="Calibri" w:cs="Calibri"/>
          <w:lang w:val="es-ES" w:eastAsia="en-US"/>
        </w:rPr>
        <w:t>Ciencia y tecnología</w:t>
      </w:r>
      <w:bookmarkStart w:id="8" w:name="_heading=h.ht0f59ky9ixr" w:colFirst="0" w:colLast="0"/>
      <w:bookmarkEnd w:id="8"/>
    </w:p>
    <w:p w14:paraId="32881A81" w14:textId="7DF049BC" w:rsidR="008279AF" w:rsidRPr="005D44BB" w:rsidRDefault="00D9430C" w:rsidP="00CC41CD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  <w:b/>
          <w:lang w:val="es-ES" w:eastAsia="en-US"/>
        </w:rPr>
      </w:pPr>
      <w:bookmarkStart w:id="9" w:name="_heading=h.aonsocp0ob35" w:colFirst="0" w:colLast="0"/>
      <w:bookmarkStart w:id="10" w:name="_heading=h.4hkjcqc8gocw" w:colFirst="0" w:colLast="0"/>
      <w:bookmarkStart w:id="11" w:name="_heading=h.vcrtkeok1pgk" w:colFirst="0" w:colLast="0"/>
      <w:bookmarkStart w:id="12" w:name="_heading=h.krh39wq6xanl" w:colFirst="0" w:colLast="0"/>
      <w:bookmarkEnd w:id="9"/>
      <w:bookmarkEnd w:id="10"/>
      <w:bookmarkEnd w:id="11"/>
      <w:bookmarkEnd w:id="12"/>
      <w:r w:rsidRPr="005D44BB">
        <w:rPr>
          <w:rFonts w:asciiTheme="minorHAnsi" w:eastAsia="Calibri" w:hAnsiTheme="minorHAnsi" w:cstheme="minorHAnsi"/>
          <w:b/>
          <w:lang w:val="es-ES" w:eastAsia="en-US"/>
        </w:rPr>
        <w:lastRenderedPageBreak/>
        <w:t xml:space="preserve">Simposio Internacional de </w:t>
      </w:r>
      <w:r w:rsidRPr="005D44BB">
        <w:rPr>
          <w:rFonts w:asciiTheme="minorHAnsi" w:hAnsiTheme="minorHAnsi" w:cstheme="minorHAnsi"/>
          <w:b/>
          <w:i/>
        </w:rPr>
        <w:t>Tithonia diversifolia</w:t>
      </w:r>
      <w:r w:rsidR="007814BC" w:rsidRPr="005D44BB">
        <w:rPr>
          <w:rFonts w:asciiTheme="minorHAnsi" w:hAnsiTheme="minorHAnsi" w:cstheme="minorHAnsi"/>
          <w:b/>
          <w:i/>
          <w:color w:val="4F6228"/>
        </w:rPr>
        <w:t xml:space="preserve">   </w:t>
      </w:r>
    </w:p>
    <w:p w14:paraId="652E83B9" w14:textId="77777777" w:rsidR="004A4DEE" w:rsidRDefault="004A4DEE" w:rsidP="00CC41CD">
      <w:pPr>
        <w:ind w:left="720"/>
        <w:contextualSpacing/>
        <w:rPr>
          <w:rFonts w:asciiTheme="minorHAnsi" w:eastAsia="Calibri" w:hAnsiTheme="minorHAnsi" w:cstheme="minorHAnsi"/>
          <w:b/>
          <w:lang w:val="es-ES" w:eastAsia="en-US"/>
        </w:rPr>
      </w:pPr>
    </w:p>
    <w:p w14:paraId="2A6D904B" w14:textId="53CC7197" w:rsidR="008279AF" w:rsidRPr="005D44BB" w:rsidRDefault="008279AF" w:rsidP="00CC41CD">
      <w:pPr>
        <w:ind w:left="720"/>
        <w:contextualSpacing/>
        <w:rPr>
          <w:rFonts w:asciiTheme="minorHAnsi" w:eastAsia="Calibri" w:hAnsiTheme="minorHAnsi" w:cstheme="minorHAnsi"/>
          <w:lang w:val="es-ES" w:eastAsia="en-US"/>
        </w:rPr>
      </w:pPr>
      <w:r w:rsidRPr="005D44BB">
        <w:rPr>
          <w:rFonts w:asciiTheme="minorHAnsi" w:eastAsia="Calibri" w:hAnsiTheme="minorHAnsi" w:cstheme="minorHAnsi"/>
          <w:b/>
          <w:lang w:val="es-ES" w:eastAsia="en-US"/>
        </w:rPr>
        <w:t>Coordinan:</w:t>
      </w:r>
      <w:r w:rsidRPr="005D44BB">
        <w:rPr>
          <w:rFonts w:asciiTheme="minorHAnsi" w:hAnsiTheme="minorHAnsi" w:cstheme="minorHAnsi"/>
        </w:rPr>
        <w:t xml:space="preserve"> </w:t>
      </w:r>
      <w:r w:rsidR="005D44BB" w:rsidRPr="005D44BB">
        <w:rPr>
          <w:rFonts w:asciiTheme="minorHAnsi" w:eastAsia="Calibri" w:hAnsiTheme="minorHAnsi" w:cstheme="minorHAnsi"/>
          <w:lang w:val="es-ES" w:eastAsia="en-US"/>
        </w:rPr>
        <w:t>Dr. C. Tomás E. Ruíz Váz</w:t>
      </w:r>
      <w:r w:rsidRPr="005D44BB">
        <w:rPr>
          <w:rFonts w:asciiTheme="minorHAnsi" w:eastAsia="Calibri" w:hAnsiTheme="minorHAnsi" w:cstheme="minorHAnsi"/>
          <w:lang w:val="es-ES" w:eastAsia="en-US"/>
        </w:rPr>
        <w:t>quez (ICA</w:t>
      </w:r>
      <w:r w:rsidR="002D4BD2" w:rsidRPr="005D44BB">
        <w:rPr>
          <w:rFonts w:asciiTheme="minorHAnsi" w:eastAsia="Calibri" w:hAnsiTheme="minorHAnsi" w:cstheme="minorHAnsi"/>
          <w:lang w:val="es-ES" w:eastAsia="en-US"/>
        </w:rPr>
        <w:t>, Cuba</w:t>
      </w:r>
      <w:r w:rsidRPr="005D44BB">
        <w:rPr>
          <w:rFonts w:asciiTheme="minorHAnsi" w:eastAsia="Calibri" w:hAnsiTheme="minorHAnsi" w:cstheme="minorHAnsi"/>
          <w:lang w:val="es-ES" w:eastAsia="en-US"/>
        </w:rPr>
        <w:t>)</w:t>
      </w:r>
    </w:p>
    <w:p w14:paraId="48456762" w14:textId="78BCF829" w:rsidR="008279AF" w:rsidRPr="005D44BB" w:rsidRDefault="005D44BB" w:rsidP="00CC41CD">
      <w:pPr>
        <w:ind w:left="1843"/>
        <w:contextualSpacing/>
        <w:rPr>
          <w:rFonts w:asciiTheme="minorHAnsi" w:eastAsia="Calibri" w:hAnsiTheme="minorHAnsi" w:cstheme="minorHAnsi"/>
          <w:lang w:val="es-ES" w:eastAsia="en-US"/>
        </w:rPr>
      </w:pPr>
      <w:r>
        <w:rPr>
          <w:rFonts w:asciiTheme="minorHAnsi" w:eastAsia="Calibri" w:hAnsiTheme="minorHAnsi" w:cstheme="minorHAnsi"/>
          <w:lang w:val="es-ES" w:eastAsia="en-US"/>
        </w:rPr>
        <w:t xml:space="preserve"> </w:t>
      </w:r>
      <w:r w:rsidR="00DD6329" w:rsidRPr="005D44BB">
        <w:rPr>
          <w:rFonts w:asciiTheme="minorHAnsi" w:eastAsia="Calibri" w:hAnsiTheme="minorHAnsi" w:cstheme="minorHAnsi"/>
          <w:lang w:val="es-ES" w:eastAsia="en-US"/>
        </w:rPr>
        <w:t>Dr. C. En</w:t>
      </w:r>
      <w:r w:rsidR="008279AF" w:rsidRPr="005D44BB">
        <w:rPr>
          <w:rFonts w:asciiTheme="minorHAnsi" w:eastAsia="Calibri" w:hAnsiTheme="minorHAnsi" w:cstheme="minorHAnsi"/>
          <w:lang w:val="es-ES" w:eastAsia="en-US"/>
        </w:rPr>
        <w:t xml:space="preserve">rique </w:t>
      </w:r>
      <w:r w:rsidR="005F0234" w:rsidRPr="005D44BB">
        <w:rPr>
          <w:rFonts w:asciiTheme="minorHAnsi" w:eastAsia="Calibri" w:hAnsiTheme="minorHAnsi" w:cstheme="minorHAnsi"/>
          <w:lang w:val="es-ES" w:eastAsia="en-US"/>
        </w:rPr>
        <w:t xml:space="preserve">Murgueitio Restrepo </w:t>
      </w:r>
      <w:r w:rsidR="008279AF" w:rsidRPr="005D44BB">
        <w:rPr>
          <w:rFonts w:asciiTheme="minorHAnsi" w:eastAsia="Calibri" w:hAnsiTheme="minorHAnsi" w:cstheme="minorHAnsi"/>
          <w:lang w:val="es-ES" w:eastAsia="en-US"/>
        </w:rPr>
        <w:t>(CIPAV, Colombia)</w:t>
      </w:r>
    </w:p>
    <w:p w14:paraId="04C5956E" w14:textId="77777777" w:rsidR="004A4DEE" w:rsidRDefault="004A4DEE" w:rsidP="00CC41CD">
      <w:pPr>
        <w:pStyle w:val="Prrafodelista"/>
        <w:ind w:left="720"/>
        <w:contextualSpacing/>
        <w:jc w:val="both"/>
        <w:rPr>
          <w:rFonts w:asciiTheme="minorHAnsi" w:eastAsia="Calibri" w:hAnsiTheme="minorHAnsi" w:cstheme="minorHAnsi"/>
          <w:b/>
          <w:lang w:val="es-ES" w:eastAsia="en-US"/>
        </w:rPr>
      </w:pPr>
    </w:p>
    <w:p w14:paraId="33815ECD" w14:textId="44803031" w:rsidR="002A578E" w:rsidRPr="005D44BB" w:rsidRDefault="00C303CF" w:rsidP="00CC41CD">
      <w:pPr>
        <w:pStyle w:val="Prrafodelista"/>
        <w:ind w:left="720"/>
        <w:contextualSpacing/>
        <w:jc w:val="both"/>
        <w:rPr>
          <w:rFonts w:asciiTheme="minorHAnsi" w:eastAsia="Arial" w:hAnsiTheme="minorHAnsi" w:cstheme="minorHAnsi"/>
        </w:rPr>
      </w:pPr>
      <w:r w:rsidRPr="005D44BB">
        <w:rPr>
          <w:rFonts w:asciiTheme="minorHAnsi" w:eastAsia="Calibri" w:hAnsiTheme="minorHAnsi" w:cstheme="minorHAnsi"/>
          <w:b/>
          <w:lang w:val="es-ES" w:eastAsia="en-US"/>
        </w:rPr>
        <w:t>Comité Científico:</w:t>
      </w:r>
      <w:r w:rsidRPr="005D44BB">
        <w:rPr>
          <w:rFonts w:asciiTheme="minorHAnsi" w:eastAsia="Arial" w:hAnsiTheme="minorHAnsi" w:cstheme="minorHAnsi"/>
        </w:rPr>
        <w:t xml:space="preserve"> </w:t>
      </w:r>
      <w:r w:rsidR="002A578E" w:rsidRPr="005D44BB">
        <w:rPr>
          <w:rFonts w:asciiTheme="minorHAnsi" w:hAnsiTheme="minorHAnsi" w:cstheme="minorHAnsi"/>
        </w:rPr>
        <w:t>Dr. C. Bárbara Rodríguez Sánchez (ICA, Cuba)</w:t>
      </w:r>
    </w:p>
    <w:p w14:paraId="051E9D0B" w14:textId="6E1362AA" w:rsidR="002A578E" w:rsidRPr="005D44BB" w:rsidRDefault="005D44BB" w:rsidP="00CC41CD">
      <w:pPr>
        <w:ind w:firstLine="709"/>
        <w:rPr>
          <w:rFonts w:asciiTheme="minorHAnsi" w:hAnsiTheme="minorHAnsi" w:cstheme="minorHAnsi"/>
        </w:rPr>
      </w:pPr>
      <w:r w:rsidRPr="005D44BB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  </w:t>
      </w:r>
      <w:r w:rsidRPr="005D44BB">
        <w:rPr>
          <w:rFonts w:asciiTheme="minorHAnsi" w:hAnsiTheme="minorHAnsi" w:cstheme="minorHAnsi"/>
        </w:rPr>
        <w:t xml:space="preserve">   </w:t>
      </w:r>
      <w:r w:rsidR="002A578E" w:rsidRPr="005D44BB">
        <w:rPr>
          <w:rFonts w:asciiTheme="minorHAnsi" w:hAnsiTheme="minorHAnsi" w:cstheme="minorHAnsi"/>
        </w:rPr>
        <w:t xml:space="preserve"> Dr. C. Julián </w:t>
      </w:r>
      <w:r w:rsidR="005F0234" w:rsidRPr="005D44BB">
        <w:rPr>
          <w:rFonts w:asciiTheme="minorHAnsi" w:hAnsiTheme="minorHAnsi" w:cstheme="minorHAnsi"/>
        </w:rPr>
        <w:t xml:space="preserve">Rivera Chala </w:t>
      </w:r>
      <w:r w:rsidR="002A578E" w:rsidRPr="005D44BB">
        <w:rPr>
          <w:rFonts w:asciiTheme="minorHAnsi" w:hAnsiTheme="minorHAnsi" w:cstheme="minorHAnsi"/>
        </w:rPr>
        <w:t>(CIPAV, Colombia)</w:t>
      </w:r>
    </w:p>
    <w:p w14:paraId="027B55D0" w14:textId="04892606" w:rsidR="002A578E" w:rsidRPr="005D44BB" w:rsidRDefault="002A578E" w:rsidP="00CC41CD">
      <w:pPr>
        <w:ind w:firstLine="709"/>
        <w:rPr>
          <w:rFonts w:asciiTheme="minorHAnsi" w:hAnsiTheme="minorHAnsi" w:cstheme="minorHAnsi"/>
        </w:rPr>
      </w:pPr>
      <w:r w:rsidRPr="005D44BB">
        <w:rPr>
          <w:rFonts w:asciiTheme="minorHAnsi" w:hAnsiTheme="minorHAnsi" w:cstheme="minorHAnsi"/>
        </w:rPr>
        <w:t xml:space="preserve">                         </w:t>
      </w:r>
      <w:r w:rsidR="005D44BB">
        <w:rPr>
          <w:rFonts w:asciiTheme="minorHAnsi" w:hAnsiTheme="minorHAnsi" w:cstheme="minorHAnsi"/>
        </w:rPr>
        <w:t xml:space="preserve">   </w:t>
      </w:r>
      <w:r w:rsidRPr="005D44BB">
        <w:rPr>
          <w:rFonts w:asciiTheme="minorHAnsi" w:hAnsiTheme="minorHAnsi" w:cstheme="minorHAnsi"/>
        </w:rPr>
        <w:t xml:space="preserve">      Dr. C. Rogerio Martins</w:t>
      </w:r>
      <w:r w:rsidR="005F0234" w:rsidRPr="005D44BB">
        <w:rPr>
          <w:rFonts w:asciiTheme="minorHAnsi" w:hAnsiTheme="minorHAnsi" w:cstheme="minorHAnsi"/>
        </w:rPr>
        <w:t xml:space="preserve"> Concalves</w:t>
      </w:r>
      <w:r w:rsidRPr="005D44BB">
        <w:rPr>
          <w:rFonts w:asciiTheme="minorHAnsi" w:hAnsiTheme="minorHAnsi" w:cstheme="minorHAnsi"/>
        </w:rPr>
        <w:t xml:space="preserve"> (Universidad Sao Joao de Rei, Brasil)</w:t>
      </w:r>
    </w:p>
    <w:p w14:paraId="36B08742" w14:textId="77777777" w:rsidR="004A4DEE" w:rsidRDefault="004A4DEE" w:rsidP="00CC41CD">
      <w:pPr>
        <w:rPr>
          <w:rFonts w:asciiTheme="minorHAnsi" w:eastAsia="Calibri" w:hAnsiTheme="minorHAnsi" w:cstheme="minorHAnsi"/>
          <w:b/>
          <w:lang w:val="es-ES" w:eastAsia="en-US"/>
        </w:rPr>
      </w:pPr>
    </w:p>
    <w:p w14:paraId="52C4C073" w14:textId="4BD68703" w:rsidR="008279AF" w:rsidRPr="005D44BB" w:rsidRDefault="00FE61EB" w:rsidP="00CC41CD">
      <w:pPr>
        <w:rPr>
          <w:rFonts w:asciiTheme="minorHAnsi" w:eastAsia="Calibri" w:hAnsiTheme="minorHAnsi" w:cstheme="minorHAnsi"/>
          <w:b/>
          <w:lang w:val="es-ES" w:eastAsia="en-US"/>
        </w:rPr>
      </w:pPr>
      <w:r>
        <w:rPr>
          <w:rFonts w:asciiTheme="minorHAnsi" w:eastAsia="Calibri" w:hAnsiTheme="minorHAnsi" w:cstheme="minorHAnsi"/>
          <w:b/>
          <w:lang w:val="es-ES" w:eastAsia="en-US"/>
        </w:rPr>
        <w:t xml:space="preserve">             </w:t>
      </w:r>
      <w:r w:rsidR="008279AF" w:rsidRPr="005D44BB">
        <w:rPr>
          <w:rFonts w:asciiTheme="minorHAnsi" w:eastAsia="Calibri" w:hAnsiTheme="minorHAnsi" w:cstheme="minorHAnsi"/>
          <w:b/>
          <w:lang w:val="es-ES" w:eastAsia="en-US"/>
        </w:rPr>
        <w:t>Temáticas del Simposio:</w:t>
      </w:r>
    </w:p>
    <w:p w14:paraId="6117EC65" w14:textId="129F0D27" w:rsidR="008279AF" w:rsidRPr="00816714" w:rsidRDefault="008279AF" w:rsidP="00CC41CD">
      <w:pPr>
        <w:numPr>
          <w:ilvl w:val="0"/>
          <w:numId w:val="5"/>
        </w:numPr>
        <w:ind w:left="1134" w:hanging="54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Ecología, dis</w:t>
      </w:r>
      <w:r w:rsidR="00F61F04">
        <w:rPr>
          <w:rFonts w:ascii="Calibri" w:eastAsia="Calibri" w:hAnsi="Calibri" w:cs="Calibri"/>
          <w:lang w:val="es-ES" w:eastAsia="en-US"/>
        </w:rPr>
        <w:t>tribución geográfica y genética</w:t>
      </w:r>
    </w:p>
    <w:p w14:paraId="6DD4B8C1" w14:textId="703536CA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Reproducción sexual</w:t>
      </w:r>
    </w:p>
    <w:p w14:paraId="14C0AAB1" w14:textId="270F5B14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Comportamiento en diferentes condiciones climáticas</w:t>
      </w:r>
    </w:p>
    <w:p w14:paraId="3E611567" w14:textId="30320663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Sistemas sostenibles de producción de </w:t>
      </w:r>
      <w:r w:rsidR="002A578E">
        <w:rPr>
          <w:rFonts w:ascii="Calibri" w:eastAsia="Calibri" w:hAnsi="Calibri" w:cs="Calibri"/>
          <w:lang w:val="es-ES" w:eastAsia="en-US"/>
        </w:rPr>
        <w:t>forraje, heno y ensilaje</w:t>
      </w:r>
    </w:p>
    <w:p w14:paraId="2D7EE6BD" w14:textId="4E6AAAB5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Sistemas de pastoreo </w:t>
      </w:r>
      <w:r w:rsidR="002A578E">
        <w:rPr>
          <w:rFonts w:ascii="Calibri" w:eastAsia="Calibri" w:hAnsi="Calibri" w:cs="Calibri"/>
          <w:lang w:val="es-ES" w:eastAsia="en-US"/>
        </w:rPr>
        <w:t>amigables con el medio ambiente</w:t>
      </w:r>
    </w:p>
    <w:p w14:paraId="78669DB9" w14:textId="1075D5A9" w:rsidR="008279AF" w:rsidRPr="00816714" w:rsidRDefault="008279AF" w:rsidP="00CC41C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Nutrición animal: caracterización de nuevas accesiones, fisiología digestiva, respuesta animal, metabolitos secu</w:t>
      </w:r>
      <w:r w:rsidR="002A578E">
        <w:rPr>
          <w:rFonts w:ascii="Calibri" w:eastAsia="Calibri" w:hAnsi="Calibri" w:cs="Calibri"/>
          <w:lang w:val="es-ES" w:eastAsia="en-US"/>
        </w:rPr>
        <w:t>ndarios y comportamiento animal</w:t>
      </w:r>
    </w:p>
    <w:p w14:paraId="13BDC3D6" w14:textId="77777777" w:rsidR="008279AF" w:rsidRPr="00816714" w:rsidRDefault="008279A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Productos de origen pecuario en cantidad y calidad (leche, carne, huevos)</w:t>
      </w:r>
    </w:p>
    <w:p w14:paraId="720EA582" w14:textId="71C1B207" w:rsidR="008279AF" w:rsidRPr="00816714" w:rsidRDefault="008279A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Prácticas agroecológicas como abonos verdes, rehabilitación de tierras degradadas, control de plagas, apicultura, meliponicultura, entomofauna bené</w:t>
      </w:r>
      <w:r w:rsidR="002A578E">
        <w:rPr>
          <w:rFonts w:ascii="Calibri" w:eastAsia="Calibri" w:hAnsi="Calibri" w:cs="Calibri"/>
          <w:lang w:val="es-ES" w:eastAsia="en-US"/>
        </w:rPr>
        <w:t>fica, solubilización de fósforo</w:t>
      </w:r>
    </w:p>
    <w:p w14:paraId="36F051FB" w14:textId="22236AD0" w:rsidR="008279AF" w:rsidRPr="00816714" w:rsidRDefault="008279A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Sistemas silvopastoriles</w:t>
      </w:r>
    </w:p>
    <w:p w14:paraId="3C85D76F" w14:textId="071163D5" w:rsidR="008279AF" w:rsidRPr="00816714" w:rsidRDefault="008279A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Mitigación y</w:t>
      </w:r>
      <w:r w:rsidR="002A578E">
        <w:rPr>
          <w:rFonts w:ascii="Calibri" w:eastAsia="Calibri" w:hAnsi="Calibri" w:cs="Calibri"/>
          <w:lang w:val="es-ES" w:eastAsia="en-US"/>
        </w:rPr>
        <w:t xml:space="preserve"> adaptación al cambio climático</w:t>
      </w:r>
    </w:p>
    <w:p w14:paraId="2F691185" w14:textId="14811807" w:rsidR="00D07D0D" w:rsidRDefault="008279AF" w:rsidP="00FE61EB">
      <w:pPr>
        <w:numPr>
          <w:ilvl w:val="0"/>
          <w:numId w:val="5"/>
        </w:numPr>
        <w:spacing w:after="200"/>
        <w:ind w:left="1434" w:hanging="357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Aportes a</w:t>
      </w:r>
      <w:r w:rsidR="002A578E">
        <w:rPr>
          <w:rFonts w:ascii="Calibri" w:eastAsia="Calibri" w:hAnsi="Calibri" w:cs="Calibri"/>
          <w:lang w:val="es-ES" w:eastAsia="en-US"/>
        </w:rPr>
        <w:t>l balance económico de la finca</w:t>
      </w:r>
    </w:p>
    <w:p w14:paraId="378386C8" w14:textId="77777777" w:rsidR="00FE61EB" w:rsidRPr="00FE61EB" w:rsidRDefault="00FE61EB" w:rsidP="00FE61EB">
      <w:pPr>
        <w:spacing w:after="200"/>
        <w:ind w:left="1434"/>
        <w:contextualSpacing/>
        <w:jc w:val="both"/>
        <w:rPr>
          <w:rFonts w:ascii="Calibri" w:eastAsia="Calibri" w:hAnsi="Calibri" w:cs="Calibri"/>
          <w:lang w:val="es-ES" w:eastAsia="en-US"/>
        </w:rPr>
      </w:pPr>
    </w:p>
    <w:p w14:paraId="149185F5" w14:textId="793633AB" w:rsidR="00E22E2D" w:rsidRPr="00F61F04" w:rsidRDefault="00E22E2D" w:rsidP="00C04DB0">
      <w:pPr>
        <w:pStyle w:val="Textoindependiente2"/>
        <w:spacing w:after="120"/>
        <w:jc w:val="center"/>
        <w:rPr>
          <w:rFonts w:ascii="Calibri" w:hAnsi="Calibri" w:cs="Calibri"/>
          <w:b/>
          <w:bCs/>
          <w:sz w:val="24"/>
        </w:rPr>
      </w:pPr>
      <w:r w:rsidRPr="00816714">
        <w:rPr>
          <w:rFonts w:ascii="Calibri" w:hAnsi="Calibri" w:cs="Calibri"/>
          <w:b/>
          <w:bCs/>
          <w:sz w:val="24"/>
        </w:rPr>
        <w:t xml:space="preserve">Taller Pre Congreso: Ciencia Abierta. </w:t>
      </w:r>
      <w:r w:rsidRPr="00F61F04">
        <w:rPr>
          <w:rFonts w:ascii="Calibri" w:hAnsi="Calibri" w:cs="Calibri"/>
          <w:b/>
          <w:bCs/>
          <w:sz w:val="24"/>
        </w:rPr>
        <w:t>Reto</w:t>
      </w:r>
      <w:r w:rsidR="00125920" w:rsidRPr="00F61F04">
        <w:rPr>
          <w:rFonts w:ascii="Calibri" w:hAnsi="Calibri" w:cs="Calibri"/>
          <w:b/>
          <w:bCs/>
          <w:sz w:val="24"/>
        </w:rPr>
        <w:t>s</w:t>
      </w:r>
      <w:r w:rsidRPr="00F61F04">
        <w:rPr>
          <w:rFonts w:ascii="Calibri" w:hAnsi="Calibri" w:cs="Calibri"/>
          <w:b/>
          <w:bCs/>
          <w:sz w:val="24"/>
        </w:rPr>
        <w:t xml:space="preserve"> para la comunicación científica</w:t>
      </w:r>
    </w:p>
    <w:p w14:paraId="2DCCBDBB" w14:textId="77777777" w:rsidR="00A153E8" w:rsidRPr="00816714" w:rsidRDefault="00A153E8" w:rsidP="00C04DB0">
      <w:pPr>
        <w:spacing w:before="120"/>
        <w:jc w:val="center"/>
        <w:rPr>
          <w:rFonts w:ascii="Calibri" w:hAnsi="Calibri" w:cs="Calibri"/>
        </w:rPr>
      </w:pPr>
      <w:r w:rsidRPr="00F61F04">
        <w:rPr>
          <w:rFonts w:ascii="Calibri" w:hAnsi="Calibri" w:cs="Calibri"/>
          <w:bCs/>
        </w:rPr>
        <w:t>10 de octubre</w:t>
      </w:r>
      <w:r w:rsidR="00125920" w:rsidRPr="00F61F04">
        <w:rPr>
          <w:rFonts w:ascii="Calibri" w:hAnsi="Calibri" w:cs="Calibri"/>
          <w:bCs/>
        </w:rPr>
        <w:t xml:space="preserve">. </w:t>
      </w:r>
      <w:r w:rsidRPr="00F61F04">
        <w:rPr>
          <w:rFonts w:ascii="Calibri" w:hAnsi="Calibri" w:cs="Calibri"/>
        </w:rPr>
        <w:t>Centro de Convenciones Plaza América</w:t>
      </w:r>
    </w:p>
    <w:p w14:paraId="22976B7A" w14:textId="77777777" w:rsidR="00A153E8" w:rsidRPr="00816714" w:rsidRDefault="00A153E8" w:rsidP="00C04DB0">
      <w:pPr>
        <w:pStyle w:val="Textoindependiente2"/>
        <w:jc w:val="left"/>
        <w:rPr>
          <w:rFonts w:ascii="Calibri" w:hAnsi="Calibri" w:cs="Calibri"/>
          <w:bCs/>
          <w:sz w:val="24"/>
        </w:rPr>
      </w:pPr>
      <w:r w:rsidRPr="00816714">
        <w:rPr>
          <w:rFonts w:ascii="Calibri" w:hAnsi="Calibri" w:cs="Calibri"/>
          <w:bCs/>
          <w:sz w:val="24"/>
        </w:rPr>
        <w:t>Un espacio de intercam</w:t>
      </w:r>
      <w:r w:rsidR="00F04198" w:rsidRPr="00816714">
        <w:rPr>
          <w:rFonts w:ascii="Calibri" w:hAnsi="Calibri" w:cs="Calibri"/>
          <w:bCs/>
          <w:sz w:val="24"/>
        </w:rPr>
        <w:t xml:space="preserve">bio entre equipos editoriales, </w:t>
      </w:r>
      <w:r w:rsidRPr="00816714">
        <w:rPr>
          <w:rFonts w:ascii="Calibri" w:hAnsi="Calibri" w:cs="Calibri"/>
          <w:bCs/>
          <w:sz w:val="24"/>
        </w:rPr>
        <w:t xml:space="preserve">gestores de información y </w:t>
      </w:r>
      <w:r w:rsidR="00F04198" w:rsidRPr="00816714">
        <w:rPr>
          <w:rFonts w:ascii="Calibri" w:hAnsi="Calibri" w:cs="Calibri"/>
          <w:bCs/>
          <w:sz w:val="24"/>
        </w:rPr>
        <w:t>difusores de</w:t>
      </w:r>
      <w:r w:rsidRPr="00816714">
        <w:rPr>
          <w:rFonts w:ascii="Calibri" w:hAnsi="Calibri" w:cs="Calibri"/>
          <w:bCs/>
          <w:sz w:val="24"/>
        </w:rPr>
        <w:t xml:space="preserve"> la ciencia</w:t>
      </w:r>
      <w:r w:rsidR="00F04198" w:rsidRPr="00816714">
        <w:rPr>
          <w:rFonts w:ascii="Calibri" w:hAnsi="Calibri" w:cs="Calibri"/>
          <w:bCs/>
          <w:sz w:val="24"/>
        </w:rPr>
        <w:t>.</w:t>
      </w:r>
    </w:p>
    <w:p w14:paraId="4D4F55DC" w14:textId="77777777" w:rsidR="00D07D0D" w:rsidRDefault="00D07D0D" w:rsidP="00C04DB0">
      <w:pPr>
        <w:spacing w:after="200"/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2602F82B" w14:textId="6CD1F275" w:rsidR="007E665F" w:rsidRPr="00816714" w:rsidRDefault="007E665F" w:rsidP="00C04DB0">
      <w:pPr>
        <w:spacing w:after="200"/>
        <w:ind w:left="72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Coordinan: </w:t>
      </w:r>
      <w:r w:rsidRPr="00816714">
        <w:rPr>
          <w:rFonts w:ascii="Calibri" w:eastAsia="Calibri" w:hAnsi="Calibri" w:cs="Calibri"/>
          <w:lang w:val="es-ES" w:eastAsia="en-US"/>
        </w:rPr>
        <w:t>Dr. C. Tania Pérez Pérez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5AF76316" w14:textId="3184A0DA" w:rsidR="007E665F" w:rsidRPr="00816714" w:rsidRDefault="00D07D0D" w:rsidP="00C04DB0">
      <w:pPr>
        <w:spacing w:after="200"/>
        <w:ind w:left="1985" w:hanging="142"/>
        <w:contextualSpacing/>
        <w:jc w:val="both"/>
        <w:rPr>
          <w:rFonts w:ascii="Calibri" w:eastAsia="Calibri" w:hAnsi="Calibri" w:cs="Calibri"/>
          <w:lang w:val="es-ES" w:eastAsia="en-US"/>
        </w:rPr>
      </w:pPr>
      <w:r>
        <w:rPr>
          <w:rFonts w:ascii="Calibri" w:eastAsia="Calibri" w:hAnsi="Calibri" w:cs="Calibri"/>
          <w:lang w:val="es-ES" w:eastAsia="en-US"/>
        </w:rPr>
        <w:t xml:space="preserve"> </w:t>
      </w:r>
      <w:r w:rsidR="007E665F" w:rsidRPr="00816714">
        <w:rPr>
          <w:rFonts w:ascii="Calibri" w:eastAsia="Calibri" w:hAnsi="Calibri" w:cs="Calibri"/>
          <w:lang w:val="es-ES" w:eastAsia="en-US"/>
        </w:rPr>
        <w:t>Dr. C. Tania Sánchez Santana (EEPFIH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7E665F" w:rsidRPr="00816714">
        <w:rPr>
          <w:rFonts w:ascii="Calibri" w:eastAsia="Calibri" w:hAnsi="Calibri" w:cs="Calibri"/>
          <w:lang w:val="es-ES" w:eastAsia="en-US"/>
        </w:rPr>
        <w:t>)</w:t>
      </w:r>
    </w:p>
    <w:p w14:paraId="7710BDD2" w14:textId="77777777" w:rsidR="00D07D0D" w:rsidRDefault="00D07D0D" w:rsidP="00C04DB0">
      <w:pPr>
        <w:ind w:left="709"/>
        <w:jc w:val="both"/>
        <w:rPr>
          <w:rFonts w:ascii="Calibri" w:eastAsia="Calibri" w:hAnsi="Calibri" w:cs="Calibri"/>
          <w:b/>
          <w:lang w:val="es-ES" w:eastAsia="en-US"/>
        </w:rPr>
      </w:pPr>
    </w:p>
    <w:p w14:paraId="5FA1182F" w14:textId="779DAD5D" w:rsidR="007E665F" w:rsidRPr="00816714" w:rsidRDefault="007E665F" w:rsidP="00C04DB0">
      <w:pPr>
        <w:ind w:left="709"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 xml:space="preserve">Comité Científico: </w:t>
      </w:r>
      <w:r w:rsidRPr="00816714">
        <w:rPr>
          <w:rFonts w:ascii="Calibri" w:eastAsia="Calibri" w:hAnsi="Calibri" w:cs="Calibri"/>
          <w:lang w:val="es-ES" w:eastAsia="en-US"/>
        </w:rPr>
        <w:t xml:space="preserve">Dr. C. Rafael </w:t>
      </w:r>
      <w:r w:rsidR="005D44BB">
        <w:rPr>
          <w:rFonts w:ascii="Calibri" w:eastAsia="Calibri" w:hAnsi="Calibri" w:cs="Calibri"/>
          <w:lang w:val="es-ES" w:eastAsia="en-US"/>
        </w:rPr>
        <w:t xml:space="preserve">S. </w:t>
      </w:r>
      <w:r w:rsidRPr="00816714">
        <w:rPr>
          <w:rFonts w:ascii="Calibri" w:eastAsia="Calibri" w:hAnsi="Calibri" w:cs="Calibri"/>
          <w:lang w:val="es-ES" w:eastAsia="en-US"/>
        </w:rPr>
        <w:t>Herrera García (ICA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Pr="00816714">
        <w:rPr>
          <w:rFonts w:ascii="Calibri" w:eastAsia="Calibri" w:hAnsi="Calibri" w:cs="Calibri"/>
          <w:lang w:val="es-ES" w:eastAsia="en-US"/>
        </w:rPr>
        <w:t>)</w:t>
      </w:r>
    </w:p>
    <w:p w14:paraId="4229B112" w14:textId="77777777" w:rsidR="007E665F" w:rsidRPr="00816714" w:rsidRDefault="0014535B" w:rsidP="00C04DB0">
      <w:pPr>
        <w:spacing w:after="200"/>
        <w:ind w:left="2694" w:hanging="142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MSc.</w:t>
      </w:r>
      <w:r w:rsidR="007E665F" w:rsidRPr="00816714">
        <w:rPr>
          <w:rFonts w:ascii="Calibri" w:eastAsia="Calibri" w:hAnsi="Calibri" w:cs="Calibri"/>
          <w:lang w:val="es-ES" w:eastAsia="en-US"/>
        </w:rPr>
        <w:t xml:space="preserve"> Nayda Armengol López (EEPFIH</w:t>
      </w:r>
      <w:r w:rsidR="002D4BD2" w:rsidRPr="00816714">
        <w:rPr>
          <w:rFonts w:ascii="Calibri" w:eastAsia="Calibri" w:hAnsi="Calibri" w:cs="Calibri"/>
          <w:lang w:val="es-ES" w:eastAsia="en-US"/>
        </w:rPr>
        <w:t>, Cuba</w:t>
      </w:r>
      <w:r w:rsidR="007E665F" w:rsidRPr="00816714">
        <w:rPr>
          <w:rFonts w:ascii="Calibri" w:eastAsia="Calibri" w:hAnsi="Calibri" w:cs="Calibri"/>
          <w:lang w:val="es-ES" w:eastAsia="en-US"/>
        </w:rPr>
        <w:t>)</w:t>
      </w:r>
    </w:p>
    <w:p w14:paraId="6D3242A0" w14:textId="77777777" w:rsidR="00D07D0D" w:rsidRDefault="00D07D0D" w:rsidP="00C04DB0">
      <w:pPr>
        <w:spacing w:after="200"/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</w:p>
    <w:p w14:paraId="547ACBE4" w14:textId="584F1700" w:rsidR="007E665F" w:rsidRPr="00816714" w:rsidRDefault="007E665F" w:rsidP="00C04DB0">
      <w:pPr>
        <w:spacing w:after="200"/>
        <w:ind w:left="720"/>
        <w:contextualSpacing/>
        <w:jc w:val="both"/>
        <w:rPr>
          <w:rFonts w:ascii="Calibri" w:eastAsia="Calibri" w:hAnsi="Calibri" w:cs="Calibri"/>
          <w:b/>
          <w:lang w:val="es-ES" w:eastAsia="en-US"/>
        </w:rPr>
      </w:pPr>
      <w:r w:rsidRPr="00816714">
        <w:rPr>
          <w:rFonts w:ascii="Calibri" w:eastAsia="Calibri" w:hAnsi="Calibri" w:cs="Calibri"/>
          <w:b/>
          <w:lang w:val="es-ES" w:eastAsia="en-US"/>
        </w:rPr>
        <w:t>Temáticas del Taller:</w:t>
      </w:r>
    </w:p>
    <w:p w14:paraId="05ECC731" w14:textId="77777777" w:rsidR="007E665F" w:rsidRPr="00816714" w:rsidRDefault="007E665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816714">
        <w:rPr>
          <w:rFonts w:ascii="Calibri" w:eastAsia="Calibri" w:hAnsi="Calibri" w:cs="Calibri"/>
          <w:lang w:val="es-ES" w:eastAsia="en-US"/>
        </w:rPr>
        <w:t xml:space="preserve">Repositorios institucionales, políticas de evaluación, </w:t>
      </w:r>
      <w:r w:rsidRPr="00816714">
        <w:rPr>
          <w:rFonts w:ascii="Calibri" w:eastAsia="Calibri" w:hAnsi="Calibri" w:cs="Calibri"/>
          <w:bCs/>
          <w:lang w:eastAsia="en-US"/>
        </w:rPr>
        <w:t>datos abiertos de investigación</w:t>
      </w:r>
    </w:p>
    <w:p w14:paraId="67A262B6" w14:textId="77777777" w:rsidR="007E665F" w:rsidRPr="00816714" w:rsidRDefault="007E665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bCs/>
          <w:lang w:eastAsia="en-US"/>
        </w:rPr>
        <w:t>Sistemas de evaluación de la ciencia: rankings, estudios cienciométricos</w:t>
      </w:r>
    </w:p>
    <w:p w14:paraId="5BB1DDFF" w14:textId="77777777" w:rsidR="007E665F" w:rsidRPr="00816714" w:rsidRDefault="007E665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Redes sociales para divulgar los resultados científicos</w:t>
      </w:r>
    </w:p>
    <w:p w14:paraId="519E5F78" w14:textId="77777777" w:rsidR="007E665F" w:rsidRPr="00816714" w:rsidRDefault="007E665F" w:rsidP="00C04DB0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 w:cs="Calibri"/>
          <w:lang w:val="es-ES" w:eastAsia="en-US"/>
        </w:rPr>
      </w:pPr>
      <w:r w:rsidRPr="00816714">
        <w:rPr>
          <w:rFonts w:ascii="Calibri" w:eastAsia="Calibri" w:hAnsi="Calibri" w:cs="Calibri"/>
          <w:lang w:val="es-ES" w:eastAsia="en-US"/>
        </w:rPr>
        <w:t>Los medios audiovisuales al servicio de la comunicación científica (documentales, edición y guión en programas científicos)</w:t>
      </w:r>
    </w:p>
    <w:p w14:paraId="43C164A5" w14:textId="77777777" w:rsidR="00125920" w:rsidRDefault="00125920" w:rsidP="00C04DB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D3EF6EA" w14:textId="5098C441" w:rsidR="00DE1D03" w:rsidRPr="00576A51" w:rsidRDefault="009F547A" w:rsidP="00C04DB0">
      <w:pPr>
        <w:spacing w:after="120"/>
        <w:jc w:val="center"/>
        <w:rPr>
          <w:rFonts w:ascii="Calibri" w:hAnsi="Calibri" w:cs="Calibri"/>
          <w:b/>
        </w:rPr>
      </w:pPr>
      <w:r w:rsidRPr="0088431F">
        <w:rPr>
          <w:rFonts w:ascii="Calibri" w:hAnsi="Calibri" w:cs="Calibri"/>
          <w:b/>
        </w:rPr>
        <w:lastRenderedPageBreak/>
        <w:t xml:space="preserve">ADMISIÓN </w:t>
      </w:r>
      <w:r w:rsidR="00DE1D03" w:rsidRPr="0088431F">
        <w:rPr>
          <w:rFonts w:ascii="Calibri" w:hAnsi="Calibri" w:cs="Calibri"/>
          <w:b/>
        </w:rPr>
        <w:t>DE TRABAJO</w:t>
      </w:r>
      <w:r w:rsidR="00DA3B0D" w:rsidRPr="0088431F">
        <w:rPr>
          <w:rFonts w:ascii="Calibri" w:hAnsi="Calibri" w:cs="Calibri"/>
          <w:b/>
        </w:rPr>
        <w:t>S</w:t>
      </w:r>
    </w:p>
    <w:p w14:paraId="23935B35" w14:textId="77777777" w:rsidR="00E162FD" w:rsidRPr="0088431F" w:rsidRDefault="00E162FD" w:rsidP="00C04DB0">
      <w:pPr>
        <w:spacing w:after="120"/>
        <w:jc w:val="both"/>
        <w:rPr>
          <w:rFonts w:ascii="Calibri" w:hAnsi="Calibri" w:cs="Calibri"/>
          <w:b/>
        </w:rPr>
      </w:pPr>
      <w:r w:rsidRPr="0088431F">
        <w:rPr>
          <w:rFonts w:ascii="Calibri" w:hAnsi="Calibri" w:cs="Calibri"/>
          <w:b/>
        </w:rPr>
        <w:t>Conferencias</w:t>
      </w:r>
    </w:p>
    <w:p w14:paraId="671EBED1" w14:textId="77777777" w:rsidR="00E162FD" w:rsidRPr="0088431F" w:rsidRDefault="00E162FD" w:rsidP="00C04DB0">
      <w:pPr>
        <w:jc w:val="both"/>
        <w:rPr>
          <w:rFonts w:ascii="Calibri" w:hAnsi="Calibri" w:cs="Calibri"/>
        </w:rPr>
      </w:pPr>
      <w:r w:rsidRPr="0088431F">
        <w:rPr>
          <w:rFonts w:ascii="Calibri" w:hAnsi="Calibri" w:cs="Calibri"/>
        </w:rPr>
        <w:t xml:space="preserve">Las principales conferencias del evento serán solicitadas por el Comité Científico a destacados especialistas de las diferentes temáticas y talleres. No obstante, los interesados en contribuir con determinada temática, pueden hacer la solicitud al Comité Organizador, el cuál valorará con satisfacción la propuesta y dará respuesta lo antes posible. </w:t>
      </w:r>
    </w:p>
    <w:p w14:paraId="218B4B78" w14:textId="77777777" w:rsidR="00125920" w:rsidRPr="0088431F" w:rsidRDefault="007100C5" w:rsidP="00C04DB0">
      <w:pPr>
        <w:spacing w:after="120"/>
        <w:jc w:val="both"/>
        <w:rPr>
          <w:rFonts w:ascii="Calibri" w:hAnsi="Calibri" w:cs="Calibri"/>
        </w:rPr>
      </w:pPr>
      <w:r w:rsidRPr="0088431F">
        <w:rPr>
          <w:rFonts w:ascii="Calibri" w:hAnsi="Calibri" w:cs="Calibri"/>
        </w:rPr>
        <w:t xml:space="preserve">Estas se enviarán </w:t>
      </w:r>
      <w:r w:rsidR="00E162FD" w:rsidRPr="0088431F">
        <w:rPr>
          <w:rFonts w:ascii="Calibri" w:hAnsi="Calibri" w:cs="Calibri"/>
        </w:rPr>
        <w:t xml:space="preserve">en idioma </w:t>
      </w:r>
      <w:r w:rsidRPr="0088431F">
        <w:rPr>
          <w:rFonts w:ascii="Calibri" w:hAnsi="Calibri" w:cs="Calibri"/>
        </w:rPr>
        <w:t>e</w:t>
      </w:r>
      <w:r w:rsidR="00E162FD" w:rsidRPr="0088431F">
        <w:rPr>
          <w:rFonts w:ascii="Calibri" w:hAnsi="Calibri" w:cs="Calibri"/>
        </w:rPr>
        <w:t xml:space="preserve">spañol, </w:t>
      </w:r>
      <w:r w:rsidRPr="0088431F">
        <w:rPr>
          <w:rFonts w:ascii="Calibri" w:hAnsi="Calibri" w:cs="Calibri"/>
        </w:rPr>
        <w:t>p</w:t>
      </w:r>
      <w:r w:rsidR="00E162FD" w:rsidRPr="0088431F">
        <w:rPr>
          <w:rFonts w:ascii="Calibri" w:hAnsi="Calibri" w:cs="Calibri"/>
        </w:rPr>
        <w:t xml:space="preserve">ortugués o </w:t>
      </w:r>
      <w:r w:rsidRPr="0088431F">
        <w:rPr>
          <w:rFonts w:ascii="Calibri" w:hAnsi="Calibri" w:cs="Calibri"/>
        </w:rPr>
        <w:t>i</w:t>
      </w:r>
      <w:r w:rsidR="00E162FD" w:rsidRPr="0088431F">
        <w:rPr>
          <w:rFonts w:ascii="Calibri" w:hAnsi="Calibri" w:cs="Calibri"/>
        </w:rPr>
        <w:t>nglés, con una extensión máxima de 10 cuartillas</w:t>
      </w:r>
      <w:r w:rsidRPr="0088431F">
        <w:rPr>
          <w:rFonts w:ascii="Calibri" w:hAnsi="Calibri" w:cs="Calibri"/>
        </w:rPr>
        <w:t>, un formato de hoja 8½ x 11, tipografía Time</w:t>
      </w:r>
      <w:r w:rsidR="00DA7644" w:rsidRPr="0088431F">
        <w:rPr>
          <w:rFonts w:ascii="Calibri" w:hAnsi="Calibri" w:cs="Calibri"/>
        </w:rPr>
        <w:t>s</w:t>
      </w:r>
      <w:r w:rsidRPr="0088431F">
        <w:rPr>
          <w:rFonts w:ascii="Calibri" w:hAnsi="Calibri" w:cs="Calibri"/>
        </w:rPr>
        <w:t xml:space="preserve"> New Roman de 12 puntos, interlineado sencillo y </w:t>
      </w:r>
      <w:r w:rsidR="00E162FD" w:rsidRPr="0088431F">
        <w:rPr>
          <w:rFonts w:ascii="Calibri" w:hAnsi="Calibri" w:cs="Calibri"/>
        </w:rPr>
        <w:t xml:space="preserve">márgenes de 2.5 cm. </w:t>
      </w:r>
      <w:r w:rsidRPr="0088431F">
        <w:rPr>
          <w:rFonts w:ascii="Calibri" w:hAnsi="Calibri" w:cs="Calibri"/>
        </w:rPr>
        <w:t xml:space="preserve">Los trabajos se iniciarán con el título (no más de 15 palabras), los autores y sus respectivas instituciones, además de la dirección postal completa y la dirección electrónica del autor para correspondencia. Contendrán un </w:t>
      </w:r>
      <w:r w:rsidR="00DA7644" w:rsidRPr="0088431F">
        <w:rPr>
          <w:rFonts w:ascii="Calibri" w:hAnsi="Calibri" w:cs="Calibri"/>
        </w:rPr>
        <w:t>R</w:t>
      </w:r>
      <w:r w:rsidR="00E162FD" w:rsidRPr="0088431F">
        <w:rPr>
          <w:rFonts w:ascii="Calibri" w:hAnsi="Calibri" w:cs="Calibri"/>
        </w:rPr>
        <w:t xml:space="preserve">esumen de no más de 250 palabras, cinco (5) palabras clave, </w:t>
      </w:r>
      <w:r w:rsidRPr="0088431F">
        <w:rPr>
          <w:rFonts w:ascii="Calibri" w:hAnsi="Calibri" w:cs="Calibri"/>
        </w:rPr>
        <w:t xml:space="preserve">seguido de la </w:t>
      </w:r>
      <w:r w:rsidR="00E162FD" w:rsidRPr="0088431F">
        <w:rPr>
          <w:rFonts w:ascii="Calibri" w:hAnsi="Calibri" w:cs="Calibri"/>
        </w:rPr>
        <w:t>Introducción, Desarrollo, Conclusiones y Referencias. Puede incluir las tablas y figuras necesarias.</w:t>
      </w:r>
    </w:p>
    <w:p w14:paraId="77DAF183" w14:textId="77777777" w:rsidR="00A23E3F" w:rsidRPr="0088431F" w:rsidRDefault="00DA7644" w:rsidP="00C04DB0">
      <w:pPr>
        <w:spacing w:after="120"/>
        <w:rPr>
          <w:rFonts w:ascii="Calibri" w:hAnsi="Calibri" w:cs="Calibri"/>
          <w:b/>
        </w:rPr>
      </w:pPr>
      <w:r w:rsidRPr="0088431F">
        <w:rPr>
          <w:rFonts w:ascii="Calibri" w:hAnsi="Calibri" w:cs="Calibri"/>
          <w:b/>
        </w:rPr>
        <w:t>Trabajos cortos</w:t>
      </w:r>
    </w:p>
    <w:p w14:paraId="25703444" w14:textId="6C87AC66" w:rsidR="00DA7644" w:rsidRPr="0088431F" w:rsidRDefault="00D07D0D" w:rsidP="00C04DB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A7644" w:rsidRPr="0088431F">
        <w:rPr>
          <w:rFonts w:ascii="Calibri" w:hAnsi="Calibri" w:cs="Calibri"/>
        </w:rPr>
        <w:t xml:space="preserve">e enviarán en idioma español, portugués o inglés, con una extensión máxima de 5 cuartillas, un formato de hoja 8½ x 11, tipografía Times New Roman de 12 puntos, interlineado sencillo y márgenes de 2.5 cm. Los trabajos se iniciarán con el título (no más de 15 palabras), los autores y sus respectivas instituciones, además de la dirección postal completa y la dirección electrónica del autor para correspondencia. El Resumen será de no más de 250 palabras, cuatro (4) palabras clave, una Introducción breve, Materiales y Métodos, Resultados y Discusión, con un máximo de dos (2) figuras o dos (2) tablas. En total podrá incluir hasta cinco (5) referencias bibliográficas. No emplear notas al pie de la página. </w:t>
      </w:r>
    </w:p>
    <w:p w14:paraId="5C91C9FA" w14:textId="77777777" w:rsidR="00E35905" w:rsidRPr="00D05547" w:rsidRDefault="00E35905" w:rsidP="00C04DB0">
      <w:pPr>
        <w:spacing w:after="120"/>
        <w:jc w:val="both"/>
        <w:rPr>
          <w:rFonts w:ascii="Calibri" w:hAnsi="Calibri" w:cs="Calibri"/>
        </w:rPr>
      </w:pPr>
      <w:r w:rsidRPr="0088431F">
        <w:rPr>
          <w:rFonts w:ascii="Calibri" w:hAnsi="Calibri" w:cs="Calibri"/>
        </w:rPr>
        <w:t xml:space="preserve">En el caso de los productores, sus trabajos tendrán como característica distintiva un máximo de hasta 3 cuartillas que contemple, además del resumen, información de cómo se desarrolló el trabajo, los </w:t>
      </w:r>
      <w:r w:rsidRPr="00D05547">
        <w:rPr>
          <w:rFonts w:ascii="Calibri" w:hAnsi="Calibri" w:cs="Calibri"/>
        </w:rPr>
        <w:t>principales resultados y conclusiones.</w:t>
      </w:r>
    </w:p>
    <w:p w14:paraId="5FFE5B47" w14:textId="1149666C" w:rsidR="00DA7644" w:rsidRPr="00D05547" w:rsidRDefault="00DA7644" w:rsidP="00C04DB0">
      <w:pPr>
        <w:spacing w:after="120"/>
        <w:jc w:val="both"/>
        <w:rPr>
          <w:rFonts w:ascii="Calibri" w:hAnsi="Calibri" w:cs="Calibri"/>
        </w:rPr>
      </w:pPr>
      <w:r w:rsidRPr="00D05547">
        <w:rPr>
          <w:rFonts w:ascii="Calibri" w:hAnsi="Calibri" w:cs="Calibri"/>
        </w:rPr>
        <w:t>El Comité Científico de la Convención</w:t>
      </w:r>
      <w:r w:rsidR="005F2BBE" w:rsidRPr="00D05547">
        <w:rPr>
          <w:rFonts w:ascii="Calibri" w:hAnsi="Calibri" w:cs="Calibri"/>
        </w:rPr>
        <w:t xml:space="preserve"> seleccionará un grupo de estos trabajos cortos para ser expuestos, de forma oral y presencial, en los diversos talleres del evento, lo que le será comunicado a los autores con antelación, a fin de garantizar su participación directa en el Centro de Convenciones Plaza América. El resto de los trabajos seleccionados se expondrán en forma de posters o carteles, aunque se invita también a la presentación de videos de no más de 10 minutos de duración, previa consulta con el Comité Organizador de la Convención. Estos trabajos se expondrán de forma virtual</w:t>
      </w:r>
      <w:r w:rsidR="00E35905" w:rsidRPr="00D05547">
        <w:rPr>
          <w:rFonts w:ascii="Calibri" w:hAnsi="Calibri" w:cs="Calibri"/>
        </w:rPr>
        <w:t>, sobre una plataforma a la que tendrán acceso todos los participantes del evento y durante todos los días en que el mismo se desarrolle. Los detalles acerca de los enlaces de internet para la modalidad online se comunicarán posteriormente.</w:t>
      </w:r>
    </w:p>
    <w:p w14:paraId="3C009C5E" w14:textId="77777777" w:rsidR="009F547A" w:rsidRPr="00D05547" w:rsidRDefault="009F547A" w:rsidP="00C04DB0">
      <w:pPr>
        <w:spacing w:after="120"/>
        <w:jc w:val="both"/>
        <w:rPr>
          <w:rFonts w:ascii="Calibri" w:hAnsi="Calibri" w:cs="Calibri"/>
        </w:rPr>
      </w:pPr>
      <w:r w:rsidRPr="00D05547">
        <w:rPr>
          <w:rFonts w:ascii="Calibri" w:hAnsi="Calibri" w:cs="Calibri"/>
          <w:b/>
        </w:rPr>
        <w:t xml:space="preserve">La recepción de </w:t>
      </w:r>
      <w:r w:rsidR="00E35905" w:rsidRPr="00D05547">
        <w:rPr>
          <w:rFonts w:ascii="Calibri" w:hAnsi="Calibri" w:cs="Calibri"/>
          <w:b/>
        </w:rPr>
        <w:t xml:space="preserve">todos </w:t>
      </w:r>
      <w:r w:rsidRPr="00D05547">
        <w:rPr>
          <w:rFonts w:ascii="Calibri" w:hAnsi="Calibri" w:cs="Calibri"/>
          <w:b/>
        </w:rPr>
        <w:t xml:space="preserve">los </w:t>
      </w:r>
      <w:r w:rsidR="00E35905" w:rsidRPr="00D05547">
        <w:rPr>
          <w:rFonts w:ascii="Calibri" w:hAnsi="Calibri" w:cs="Calibri"/>
          <w:b/>
        </w:rPr>
        <w:t xml:space="preserve">trabajos </w:t>
      </w:r>
      <w:r w:rsidRPr="00D05547">
        <w:rPr>
          <w:rFonts w:ascii="Calibri" w:hAnsi="Calibri" w:cs="Calibri"/>
          <w:b/>
        </w:rPr>
        <w:t>será hasta el 1</w:t>
      </w:r>
      <w:r w:rsidR="00E35905" w:rsidRPr="00D05547">
        <w:rPr>
          <w:rFonts w:ascii="Calibri" w:hAnsi="Calibri" w:cs="Calibri"/>
          <w:b/>
        </w:rPr>
        <w:t>5</w:t>
      </w:r>
      <w:r w:rsidRPr="00D05547">
        <w:rPr>
          <w:rFonts w:ascii="Calibri" w:hAnsi="Calibri" w:cs="Calibri"/>
          <w:b/>
        </w:rPr>
        <w:t xml:space="preserve"> de julio del 20</w:t>
      </w:r>
      <w:r w:rsidR="00E35905" w:rsidRPr="00D05547">
        <w:rPr>
          <w:rFonts w:ascii="Calibri" w:hAnsi="Calibri" w:cs="Calibri"/>
          <w:b/>
        </w:rPr>
        <w:t xml:space="preserve">22. </w:t>
      </w:r>
      <w:r w:rsidR="00E35905" w:rsidRPr="00D05547">
        <w:rPr>
          <w:rFonts w:ascii="Calibri" w:hAnsi="Calibri" w:cs="Calibri"/>
        </w:rPr>
        <w:t>Los tra</w:t>
      </w:r>
      <w:r w:rsidRPr="00D05547">
        <w:rPr>
          <w:rFonts w:ascii="Calibri" w:hAnsi="Calibri" w:cs="Calibri"/>
        </w:rPr>
        <w:t>bajos enviados después de la mencionada fecha podrán ser valorados para su aceptación, pero el Comité Organizador no garantiz</w:t>
      </w:r>
      <w:r w:rsidR="00E35905" w:rsidRPr="00D05547">
        <w:rPr>
          <w:rFonts w:ascii="Calibri" w:hAnsi="Calibri" w:cs="Calibri"/>
        </w:rPr>
        <w:t>a</w:t>
      </w:r>
      <w:r w:rsidRPr="00D05547">
        <w:rPr>
          <w:rFonts w:ascii="Calibri" w:hAnsi="Calibri" w:cs="Calibri"/>
        </w:rPr>
        <w:t>rá que se incluyan en las memorias científicas del evento.</w:t>
      </w:r>
    </w:p>
    <w:p w14:paraId="262E556C" w14:textId="2BEDABB5" w:rsidR="009F547A" w:rsidRPr="00D05547" w:rsidRDefault="009F547A" w:rsidP="00C04DB0">
      <w:pPr>
        <w:spacing w:after="120"/>
        <w:jc w:val="both"/>
        <w:rPr>
          <w:rFonts w:ascii="Calibri" w:hAnsi="Calibri" w:cs="Calibri"/>
        </w:rPr>
      </w:pPr>
      <w:r w:rsidRPr="00D05547">
        <w:rPr>
          <w:rFonts w:ascii="Calibri" w:hAnsi="Calibri" w:cs="Calibri"/>
        </w:rPr>
        <w:t>Los delegados deben dirigir sus trabajos al siguiente correo:</w:t>
      </w:r>
      <w:r w:rsidR="00263701" w:rsidRPr="00D05547">
        <w:rPr>
          <w:rFonts w:ascii="Calibri" w:hAnsi="Calibri" w:cs="Calibri"/>
        </w:rPr>
        <w:t xml:space="preserve"> </w:t>
      </w:r>
      <w:hyperlink r:id="rId10" w:history="1">
        <w:r w:rsidR="00FD24D2" w:rsidRPr="00D05547">
          <w:rPr>
            <w:rStyle w:val="Hipervnculo"/>
            <w:rFonts w:ascii="Calibri" w:hAnsi="Calibri" w:cs="Calibri"/>
          </w:rPr>
          <w:t>agropat2022@gmail.com</w:t>
        </w:r>
      </w:hyperlink>
      <w:r w:rsidR="001810C3" w:rsidRPr="00D05547">
        <w:rPr>
          <w:rFonts w:ascii="Calibri" w:hAnsi="Calibri" w:cs="Calibri"/>
        </w:rPr>
        <w:t xml:space="preserve"> </w:t>
      </w:r>
      <w:r w:rsidR="0088431F" w:rsidRPr="00D05547">
        <w:rPr>
          <w:rFonts w:ascii="Calibri" w:hAnsi="Calibri" w:cs="Calibri"/>
        </w:rPr>
        <w:t xml:space="preserve">o a </w:t>
      </w:r>
      <w:r w:rsidR="001810C3" w:rsidRPr="00D05547">
        <w:rPr>
          <w:rFonts w:ascii="Calibri" w:hAnsi="Calibri" w:cs="Calibri"/>
        </w:rPr>
        <w:t xml:space="preserve">la página web del evento </w:t>
      </w:r>
      <w:hyperlink r:id="rId11" w:history="1">
        <w:r w:rsidR="001810C3" w:rsidRPr="00D05547">
          <w:rPr>
            <w:rStyle w:val="Hipervnculo"/>
            <w:rFonts w:ascii="Calibri" w:hAnsi="Calibri" w:cs="Calibri"/>
          </w:rPr>
          <w:t>http://www.agropatcuba2022.com</w:t>
        </w:r>
      </w:hyperlink>
      <w:r w:rsidR="001810C3" w:rsidRPr="00D05547">
        <w:rPr>
          <w:rFonts w:ascii="Calibri" w:hAnsi="Calibri" w:cs="Calibri"/>
        </w:rPr>
        <w:t xml:space="preserve"> y seguir las i</w:t>
      </w:r>
      <w:r w:rsidR="00A41CC8">
        <w:rPr>
          <w:rFonts w:ascii="Calibri" w:hAnsi="Calibri" w:cs="Calibri"/>
        </w:rPr>
        <w:t>nstrucciones de la misma para su envío</w:t>
      </w:r>
      <w:r w:rsidR="001810C3" w:rsidRPr="00D05547">
        <w:rPr>
          <w:rFonts w:ascii="Calibri" w:hAnsi="Calibri" w:cs="Calibri"/>
        </w:rPr>
        <w:t>.</w:t>
      </w:r>
    </w:p>
    <w:p w14:paraId="5A8FD850" w14:textId="77777777" w:rsidR="000762D2" w:rsidRDefault="000762D2" w:rsidP="00C04D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B6A6B39" w14:textId="77777777" w:rsidR="001810C3" w:rsidRPr="0088431F" w:rsidRDefault="001810C3" w:rsidP="00C04DB0">
      <w:pPr>
        <w:jc w:val="center"/>
        <w:rPr>
          <w:rFonts w:ascii="Calibri" w:hAnsi="Calibri" w:cs="Calibri"/>
          <w:b/>
        </w:rPr>
      </w:pPr>
      <w:r w:rsidRPr="0088431F">
        <w:rPr>
          <w:rFonts w:ascii="Calibri" w:hAnsi="Calibri" w:cs="Calibri"/>
          <w:b/>
        </w:rPr>
        <w:lastRenderedPageBreak/>
        <w:t>Aclaración necesaria</w:t>
      </w:r>
    </w:p>
    <w:p w14:paraId="1CA054B5" w14:textId="77777777" w:rsidR="001810C3" w:rsidRPr="0088431F" w:rsidRDefault="000762D2" w:rsidP="00C04DB0">
      <w:pPr>
        <w:spacing w:after="120"/>
        <w:jc w:val="both"/>
        <w:rPr>
          <w:rFonts w:ascii="Calibri" w:hAnsi="Calibri" w:cs="Calibri"/>
        </w:rPr>
      </w:pPr>
      <w:r w:rsidRPr="0088431F">
        <w:rPr>
          <w:rFonts w:ascii="Calibri" w:hAnsi="Calibri" w:cs="Calibri"/>
        </w:rPr>
        <w:t xml:space="preserve">Como el </w:t>
      </w:r>
      <w:r w:rsidR="001810C3" w:rsidRPr="0088431F">
        <w:rPr>
          <w:rFonts w:ascii="Calibri" w:hAnsi="Calibri" w:cs="Calibri"/>
        </w:rPr>
        <w:t xml:space="preserve">evento se desarrollará de manera híbrida </w:t>
      </w:r>
      <w:r w:rsidRPr="0088431F">
        <w:rPr>
          <w:rFonts w:ascii="Calibri" w:hAnsi="Calibri" w:cs="Calibri"/>
        </w:rPr>
        <w:t xml:space="preserve">(presencial y virtual), el </w:t>
      </w:r>
      <w:r w:rsidR="001810C3" w:rsidRPr="0088431F">
        <w:rPr>
          <w:rFonts w:ascii="Calibri" w:hAnsi="Calibri" w:cs="Calibri"/>
        </w:rPr>
        <w:t xml:space="preserve">Comité Científico irá enviando las indicaciones necesarias </w:t>
      </w:r>
      <w:r w:rsidRPr="0088431F">
        <w:rPr>
          <w:rFonts w:ascii="Calibri" w:hAnsi="Calibri" w:cs="Calibri"/>
        </w:rPr>
        <w:t xml:space="preserve">a los participantes </w:t>
      </w:r>
      <w:r w:rsidR="001810C3" w:rsidRPr="0088431F">
        <w:rPr>
          <w:rFonts w:ascii="Calibri" w:hAnsi="Calibri" w:cs="Calibri"/>
        </w:rPr>
        <w:t xml:space="preserve">para garantizar el estricto cumplimiento de los horarios del Programa Científico y la participación de todos los delegados e invitados en las sesiones de </w:t>
      </w:r>
      <w:r w:rsidRPr="0088431F">
        <w:rPr>
          <w:rFonts w:ascii="Calibri" w:hAnsi="Calibri" w:cs="Calibri"/>
        </w:rPr>
        <w:t xml:space="preserve">su </w:t>
      </w:r>
      <w:r w:rsidR="001810C3" w:rsidRPr="0088431F">
        <w:rPr>
          <w:rFonts w:ascii="Calibri" w:hAnsi="Calibri" w:cs="Calibri"/>
        </w:rPr>
        <w:t xml:space="preserve">interés. </w:t>
      </w:r>
    </w:p>
    <w:p w14:paraId="4DDE65EA" w14:textId="77777777" w:rsidR="00576A51" w:rsidRPr="0088431F" w:rsidRDefault="00576A51" w:rsidP="00C04DB0">
      <w:pPr>
        <w:spacing w:after="120"/>
        <w:jc w:val="center"/>
        <w:rPr>
          <w:rFonts w:ascii="Calibri" w:hAnsi="Calibri" w:cs="Calibri"/>
          <w:b/>
        </w:rPr>
      </w:pPr>
      <w:r w:rsidRPr="0088431F">
        <w:rPr>
          <w:rFonts w:ascii="Calibri" w:hAnsi="Calibri" w:cs="Calibri"/>
          <w:b/>
        </w:rPr>
        <w:t xml:space="preserve">Facilidades que </w:t>
      </w:r>
      <w:r w:rsidR="001810C3" w:rsidRPr="0088431F">
        <w:rPr>
          <w:rFonts w:ascii="Calibri" w:hAnsi="Calibri" w:cs="Calibri"/>
          <w:b/>
        </w:rPr>
        <w:t>b</w:t>
      </w:r>
      <w:r w:rsidRPr="0088431F">
        <w:rPr>
          <w:rFonts w:ascii="Calibri" w:hAnsi="Calibri" w:cs="Calibri"/>
          <w:b/>
        </w:rPr>
        <w:t>rinda el Comité Organizador</w:t>
      </w:r>
    </w:p>
    <w:p w14:paraId="67F8AAC1" w14:textId="77777777" w:rsidR="00576A51" w:rsidRPr="0088431F" w:rsidRDefault="00576A51" w:rsidP="00C04DB0">
      <w:pPr>
        <w:numPr>
          <w:ilvl w:val="0"/>
          <w:numId w:val="4"/>
        </w:numPr>
        <w:spacing w:after="120"/>
        <w:ind w:left="714" w:hanging="357"/>
        <w:jc w:val="center"/>
        <w:rPr>
          <w:lang w:val="es-ES"/>
        </w:rPr>
      </w:pPr>
      <w:r w:rsidRPr="0088431F">
        <w:rPr>
          <w:rFonts w:ascii="Calibri" w:hAnsi="Calibri"/>
          <w:b/>
          <w:bCs/>
          <w:i/>
          <w:iCs/>
          <w:color w:val="000000"/>
          <w:kern w:val="24"/>
          <w:lang w:val="es-ES"/>
        </w:rPr>
        <w:t>Publicar las contribuciones en revistas científicas y divulgativas</w:t>
      </w:r>
    </w:p>
    <w:p w14:paraId="49BBABC5" w14:textId="709EDAB7" w:rsidR="00576A51" w:rsidRPr="0088431F" w:rsidRDefault="00576A51" w:rsidP="00C04DB0">
      <w:pPr>
        <w:jc w:val="center"/>
        <w:rPr>
          <w:lang w:val="en-GB"/>
        </w:rPr>
      </w:pPr>
      <w:r w:rsidRPr="0088431F">
        <w:rPr>
          <w:rFonts w:ascii="Calibri" w:hAnsi="Calibri"/>
          <w:color w:val="000000"/>
          <w:kern w:val="24"/>
          <w:lang w:val="en-GB"/>
        </w:rPr>
        <w:t xml:space="preserve">Cuban Journal of Agricultural Science CJAS: </w:t>
      </w:r>
      <w:hyperlink r:id="rId12" w:history="1">
        <w:r w:rsidRPr="00D07D0D">
          <w:rPr>
            <w:rStyle w:val="Hipervnculo"/>
            <w:rFonts w:asciiTheme="minorHAnsi" w:hAnsiTheme="minorHAnsi" w:cs="Calibri"/>
            <w:lang w:val="es-ES"/>
          </w:rPr>
          <w:t>www.cjascience.com</w:t>
        </w:r>
      </w:hyperlink>
    </w:p>
    <w:p w14:paraId="3FB96F7F" w14:textId="77777777" w:rsidR="00576A51" w:rsidRPr="0088431F" w:rsidRDefault="00576A51" w:rsidP="00C04DB0">
      <w:pPr>
        <w:jc w:val="center"/>
        <w:rPr>
          <w:lang w:val="es-ES"/>
        </w:rPr>
      </w:pPr>
      <w:r w:rsidRPr="0088431F">
        <w:rPr>
          <w:rFonts w:ascii="Calibri" w:hAnsi="Calibri"/>
          <w:color w:val="000000"/>
          <w:kern w:val="24"/>
        </w:rPr>
        <w:t xml:space="preserve">Revista Pastos y Forrajes </w:t>
      </w:r>
      <w:r w:rsidRPr="00D07D0D">
        <w:rPr>
          <w:rStyle w:val="Hipervnculo"/>
          <w:rFonts w:asciiTheme="minorHAnsi" w:hAnsiTheme="minorHAnsi" w:cs="Calibri"/>
        </w:rPr>
        <w:t>www.</w:t>
      </w:r>
      <w:r w:rsidR="001810C3" w:rsidRPr="00D07D0D">
        <w:rPr>
          <w:rStyle w:val="Hipervnculo"/>
          <w:rFonts w:asciiTheme="minorHAnsi" w:hAnsiTheme="minorHAnsi" w:cs="Calibri"/>
        </w:rPr>
        <w:t>payfo.ihatuey.cu</w:t>
      </w:r>
    </w:p>
    <w:p w14:paraId="47F72730" w14:textId="77777777" w:rsidR="00576A51" w:rsidRDefault="00576A51" w:rsidP="00C04DB0">
      <w:pPr>
        <w:spacing w:after="120"/>
        <w:jc w:val="center"/>
        <w:rPr>
          <w:rFonts w:ascii="Calibri" w:hAnsi="Calibri" w:cs="Calibri"/>
        </w:rPr>
      </w:pPr>
      <w:r w:rsidRPr="0088431F">
        <w:rPr>
          <w:rFonts w:ascii="Calibri" w:hAnsi="Calibri"/>
          <w:color w:val="000000"/>
          <w:kern w:val="24"/>
        </w:rPr>
        <w:t>Revista de la Asociación Cubana de Producción Animal</w:t>
      </w:r>
    </w:p>
    <w:p w14:paraId="6FA74449" w14:textId="77777777" w:rsidR="00576A51" w:rsidRPr="00576A51" w:rsidRDefault="00576A51" w:rsidP="00C04DB0">
      <w:pPr>
        <w:pStyle w:val="NormalWeb"/>
        <w:numPr>
          <w:ilvl w:val="0"/>
          <w:numId w:val="4"/>
        </w:numPr>
        <w:spacing w:before="0" w:beforeAutospacing="0" w:after="120" w:afterAutospacing="0"/>
        <w:ind w:left="714" w:hanging="357"/>
        <w:jc w:val="center"/>
        <w:rPr>
          <w:lang w:val="es-ES"/>
        </w:rPr>
      </w:pPr>
      <w:r w:rsidRPr="00576A51">
        <w:rPr>
          <w:rFonts w:ascii="Calibri" w:hAnsi="Calibri"/>
          <w:b/>
          <w:bCs/>
          <w:i/>
          <w:iCs/>
          <w:color w:val="000000"/>
          <w:kern w:val="24"/>
        </w:rPr>
        <w:t>Un crédito académico por su participación en la Convención</w:t>
      </w:r>
    </w:p>
    <w:p w14:paraId="7EF39B47" w14:textId="77777777" w:rsidR="00DE1D03" w:rsidRPr="00816714" w:rsidRDefault="00DE1D03" w:rsidP="00C04DB0">
      <w:pPr>
        <w:spacing w:after="120"/>
        <w:jc w:val="center"/>
        <w:rPr>
          <w:rFonts w:ascii="Calibri" w:hAnsi="Calibri" w:cs="Calibri"/>
          <w:b/>
        </w:rPr>
      </w:pPr>
      <w:r w:rsidRPr="00816714">
        <w:rPr>
          <w:rFonts w:ascii="Calibri" w:hAnsi="Calibri" w:cs="Calibri"/>
          <w:b/>
        </w:rPr>
        <w:t>EXPOSICIÓN ASOCIADA</w:t>
      </w:r>
    </w:p>
    <w:p w14:paraId="6298EF3F" w14:textId="77777777" w:rsidR="00930F65" w:rsidRPr="00816714" w:rsidRDefault="00DE1D03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val="es-ES"/>
        </w:rPr>
      </w:pPr>
      <w:r w:rsidRPr="00816714">
        <w:rPr>
          <w:rFonts w:ascii="Calibri" w:hAnsi="Calibri" w:cs="Calibri"/>
          <w:color w:val="000000"/>
          <w:lang w:val="es-ES"/>
        </w:rPr>
        <w:t>Paralelo</w:t>
      </w:r>
      <w:r w:rsidR="00D9430C" w:rsidRPr="00816714">
        <w:rPr>
          <w:rFonts w:ascii="Calibri" w:hAnsi="Calibri" w:cs="Calibri"/>
          <w:color w:val="000000"/>
          <w:lang w:val="es-ES"/>
        </w:rPr>
        <w:t xml:space="preserve"> a la Convención</w:t>
      </w:r>
      <w:r w:rsidR="00DA3B0D" w:rsidRPr="00816714">
        <w:rPr>
          <w:rFonts w:ascii="Calibri" w:hAnsi="Calibri" w:cs="Calibri"/>
          <w:color w:val="000000"/>
          <w:lang w:val="es-ES"/>
        </w:rPr>
        <w:t>,</w:t>
      </w:r>
      <w:r w:rsidRPr="00816714">
        <w:rPr>
          <w:rFonts w:ascii="Calibri" w:hAnsi="Calibri" w:cs="Calibri"/>
          <w:color w:val="000000"/>
          <w:lang w:val="es-ES"/>
        </w:rPr>
        <w:t xml:space="preserve"> </w:t>
      </w:r>
      <w:r w:rsidR="00E22E2D" w:rsidRPr="00816714">
        <w:rPr>
          <w:rFonts w:ascii="Calibri" w:hAnsi="Calibri" w:cs="Calibri"/>
          <w:color w:val="000000"/>
          <w:lang w:val="es-ES"/>
        </w:rPr>
        <w:t>entidades de investigación, docencia, producción</w:t>
      </w:r>
      <w:r w:rsidR="00D20260" w:rsidRPr="00816714">
        <w:rPr>
          <w:rFonts w:ascii="Calibri" w:hAnsi="Calibri" w:cs="Calibri"/>
          <w:color w:val="000000"/>
          <w:lang w:val="es-ES"/>
        </w:rPr>
        <w:t xml:space="preserve"> y firmas especializadas</w:t>
      </w:r>
      <w:r w:rsidR="00E22E2D" w:rsidRPr="00816714">
        <w:rPr>
          <w:rFonts w:ascii="Calibri" w:hAnsi="Calibri" w:cs="Calibri"/>
          <w:color w:val="000000"/>
          <w:lang w:val="es-ES"/>
        </w:rPr>
        <w:t>, tanto nacionales como extranjeras</w:t>
      </w:r>
      <w:r w:rsidR="00D20260" w:rsidRPr="00816714">
        <w:rPr>
          <w:rFonts w:ascii="Calibri" w:hAnsi="Calibri" w:cs="Calibri"/>
          <w:color w:val="000000"/>
          <w:lang w:val="es-ES"/>
        </w:rPr>
        <w:t>,</w:t>
      </w:r>
      <w:r w:rsidR="00E22E2D" w:rsidRPr="00816714">
        <w:rPr>
          <w:rFonts w:ascii="Calibri" w:hAnsi="Calibri" w:cs="Calibri"/>
          <w:color w:val="000000"/>
          <w:lang w:val="es-ES"/>
        </w:rPr>
        <w:t xml:space="preserve"> </w:t>
      </w:r>
      <w:r w:rsidRPr="00816714">
        <w:rPr>
          <w:rFonts w:ascii="Calibri" w:hAnsi="Calibri" w:cs="Calibri"/>
          <w:color w:val="000000"/>
          <w:lang w:val="es-ES"/>
        </w:rPr>
        <w:t xml:space="preserve">dispondrán de una ocasión excepcional para exponer </w:t>
      </w:r>
      <w:r w:rsidR="00E22E2D" w:rsidRPr="00816714">
        <w:rPr>
          <w:rFonts w:ascii="Calibri" w:hAnsi="Calibri" w:cs="Calibri"/>
          <w:color w:val="000000"/>
          <w:lang w:val="es-ES"/>
        </w:rPr>
        <w:t xml:space="preserve">productos y servicios </w:t>
      </w:r>
      <w:r w:rsidRPr="00816714">
        <w:rPr>
          <w:rFonts w:ascii="Calibri" w:hAnsi="Calibri" w:cs="Calibri"/>
          <w:color w:val="000000"/>
          <w:lang w:val="es-ES"/>
        </w:rPr>
        <w:t>relacionados con el evento.</w:t>
      </w:r>
    </w:p>
    <w:p w14:paraId="201F38DA" w14:textId="650DFFAE" w:rsidR="00F4762A" w:rsidRPr="000762D2" w:rsidRDefault="00F4762A" w:rsidP="00C04DB0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 xml:space="preserve">El precio del </w:t>
      </w:r>
      <w:r w:rsidRPr="000762D2">
        <w:rPr>
          <w:rFonts w:ascii="Calibri" w:hAnsi="Calibri" w:cs="Calibri"/>
          <w:i/>
          <w:iCs/>
          <w:lang w:val="es-ES"/>
        </w:rPr>
        <w:t xml:space="preserve">stand </w:t>
      </w:r>
      <w:r w:rsidRPr="000762D2">
        <w:rPr>
          <w:rFonts w:ascii="Calibri" w:hAnsi="Calibri" w:cs="Calibri"/>
          <w:lang w:val="es-ES"/>
        </w:rPr>
        <w:t xml:space="preserve">modular </w:t>
      </w:r>
      <w:r w:rsidRPr="00B61145">
        <w:rPr>
          <w:rFonts w:ascii="Calibri" w:hAnsi="Calibri" w:cs="Calibri"/>
          <w:lang w:val="es-ES"/>
        </w:rPr>
        <w:t xml:space="preserve">interior </w:t>
      </w:r>
      <w:r w:rsidR="000762D2" w:rsidRPr="00B61145">
        <w:rPr>
          <w:rFonts w:ascii="Calibri" w:hAnsi="Calibri" w:cs="Calibri"/>
          <w:lang w:val="es-ES"/>
        </w:rPr>
        <w:t xml:space="preserve">para expositores </w:t>
      </w:r>
      <w:r w:rsidRPr="00B61145">
        <w:rPr>
          <w:rFonts w:ascii="Calibri" w:hAnsi="Calibri" w:cs="Calibri"/>
          <w:lang w:val="es-ES"/>
        </w:rPr>
        <w:t>es de 1500.00 CUP por m</w:t>
      </w:r>
      <w:r w:rsidR="00B61145" w:rsidRPr="00B61145">
        <w:rPr>
          <w:rFonts w:ascii="Calibri" w:hAnsi="Calibri" w:cs="Calibri"/>
          <w:vertAlign w:val="superscript"/>
          <w:lang w:val="es-ES"/>
        </w:rPr>
        <w:t>2</w:t>
      </w:r>
      <w:r w:rsidR="00B61145" w:rsidRPr="00B61145">
        <w:rPr>
          <w:rFonts w:ascii="Calibri" w:hAnsi="Calibri" w:cs="Calibri"/>
          <w:lang w:val="es-ES"/>
        </w:rPr>
        <w:t xml:space="preserve"> o 60 USD por m</w:t>
      </w:r>
      <w:r w:rsidR="00B61145" w:rsidRPr="00B61145">
        <w:rPr>
          <w:rFonts w:ascii="Calibri" w:hAnsi="Calibri" w:cs="Calibri"/>
          <w:vertAlign w:val="superscript"/>
          <w:lang w:val="es-ES"/>
        </w:rPr>
        <w:t>2</w:t>
      </w:r>
      <w:r w:rsidR="00B61145" w:rsidRPr="00B61145">
        <w:rPr>
          <w:rFonts w:ascii="Calibri" w:hAnsi="Calibri" w:cs="Calibri"/>
          <w:lang w:val="es-ES"/>
        </w:rPr>
        <w:t xml:space="preserve"> </w:t>
      </w:r>
      <w:r w:rsidRPr="00B61145">
        <w:rPr>
          <w:rFonts w:ascii="Calibri" w:hAnsi="Calibri" w:cs="Calibri"/>
          <w:lang w:val="es-ES"/>
        </w:rPr>
        <w:t>para todo el período de exposición, el área mínima a contratar es de 6 m</w:t>
      </w:r>
      <w:r w:rsidRPr="00B61145">
        <w:rPr>
          <w:rFonts w:ascii="Calibri" w:hAnsi="Calibri" w:cs="Calibri"/>
          <w:vertAlign w:val="superscript"/>
          <w:lang w:val="es-ES"/>
        </w:rPr>
        <w:t>2</w:t>
      </w:r>
      <w:r w:rsidRPr="00B61145">
        <w:rPr>
          <w:rFonts w:ascii="Calibri" w:hAnsi="Calibri" w:cs="Calibri"/>
          <w:lang w:val="es-ES"/>
        </w:rPr>
        <w:t xml:space="preserve"> e incluye:</w:t>
      </w:r>
    </w:p>
    <w:p w14:paraId="68D4CB6D" w14:textId="301A80FB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 xml:space="preserve">Montaje del </w:t>
      </w:r>
      <w:r w:rsidRPr="000762D2">
        <w:rPr>
          <w:rFonts w:ascii="Calibri" w:hAnsi="Calibri" w:cs="Calibri"/>
          <w:i/>
          <w:iCs/>
          <w:lang w:val="es-ES"/>
        </w:rPr>
        <w:t xml:space="preserve">stand </w:t>
      </w:r>
    </w:p>
    <w:p w14:paraId="373D4C4E" w14:textId="77777777" w:rsidR="00DE6421" w:rsidRPr="000762D2" w:rsidRDefault="00DE6421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>Cantidad de credenciales</w:t>
      </w:r>
      <w:r>
        <w:rPr>
          <w:rFonts w:ascii="Calibri" w:hAnsi="Calibri" w:cs="Calibri"/>
          <w:lang w:val="es-ES"/>
        </w:rPr>
        <w:t>,</w:t>
      </w:r>
      <w:r w:rsidRPr="000762D2">
        <w:rPr>
          <w:rFonts w:ascii="Calibri" w:hAnsi="Calibri" w:cs="Calibri"/>
          <w:lang w:val="es-ES"/>
        </w:rPr>
        <w:t xml:space="preserve"> según los m</w:t>
      </w:r>
      <w:r w:rsidRPr="000762D2">
        <w:rPr>
          <w:rFonts w:ascii="Calibri" w:hAnsi="Calibri" w:cs="Calibri"/>
          <w:vertAlign w:val="superscript"/>
          <w:lang w:val="es-ES"/>
        </w:rPr>
        <w:t>2</w:t>
      </w:r>
      <w:r w:rsidRPr="000762D2">
        <w:rPr>
          <w:rFonts w:ascii="Calibri" w:hAnsi="Calibri" w:cs="Calibri"/>
          <w:lang w:val="es-ES"/>
        </w:rPr>
        <w:t xml:space="preserve"> contratados</w:t>
      </w:r>
    </w:p>
    <w:p w14:paraId="468CF255" w14:textId="77777777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>Participación en las actividades del evento</w:t>
      </w:r>
    </w:p>
    <w:p w14:paraId="5E35A701" w14:textId="77777777" w:rsidR="00DE6421" w:rsidRPr="000762D2" w:rsidRDefault="00DE6421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>Rótulo con el nombre de la firma</w:t>
      </w:r>
    </w:p>
    <w:p w14:paraId="283989A3" w14:textId="03D2E439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 xml:space="preserve">Consumo de electricidad </w:t>
      </w:r>
    </w:p>
    <w:p w14:paraId="4BFDC753" w14:textId="77777777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0762D2">
        <w:rPr>
          <w:rFonts w:ascii="Calibri" w:hAnsi="Calibri" w:cs="Calibri"/>
          <w:lang w:val="es-ES"/>
        </w:rPr>
        <w:t xml:space="preserve">Limpieza del </w:t>
      </w:r>
      <w:r w:rsidRPr="000762D2">
        <w:rPr>
          <w:rFonts w:ascii="Calibri" w:hAnsi="Calibri" w:cs="Calibri"/>
          <w:i/>
          <w:iCs/>
          <w:lang w:val="es-ES"/>
        </w:rPr>
        <w:t>stand</w:t>
      </w:r>
    </w:p>
    <w:p w14:paraId="61D489D3" w14:textId="77777777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>Seguridad de las muestras después del cierre de la exposición</w:t>
      </w:r>
    </w:p>
    <w:p w14:paraId="31B85937" w14:textId="77777777" w:rsidR="00F4762A" w:rsidRPr="000762D2" w:rsidRDefault="00F4762A" w:rsidP="00C04DB0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 w:cs="Calibri"/>
          <w:lang w:val="es-ES"/>
        </w:rPr>
      </w:pPr>
      <w:r w:rsidRPr="000762D2">
        <w:rPr>
          <w:rFonts w:ascii="Calibri" w:hAnsi="Calibri" w:cs="Calibri"/>
          <w:lang w:val="es-ES"/>
        </w:rPr>
        <w:t>Certificado de participación</w:t>
      </w:r>
    </w:p>
    <w:p w14:paraId="1DA9E65A" w14:textId="77777777" w:rsidR="00DE1D03" w:rsidRPr="00816714" w:rsidRDefault="00DE1D03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val="es-ES"/>
        </w:rPr>
      </w:pPr>
      <w:r w:rsidRPr="00816714">
        <w:rPr>
          <w:rFonts w:ascii="Calibri" w:hAnsi="Calibri" w:cs="Calibri"/>
          <w:b/>
          <w:bCs/>
          <w:color w:val="000000"/>
          <w:lang w:val="es-ES"/>
        </w:rPr>
        <w:t>RONDA DE NEGOCIOS</w:t>
      </w:r>
    </w:p>
    <w:p w14:paraId="19F6CA16" w14:textId="77777777" w:rsidR="00DE1D03" w:rsidRPr="00816714" w:rsidRDefault="00D20260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</w:rPr>
      </w:pPr>
      <w:r w:rsidRPr="00816714">
        <w:rPr>
          <w:rFonts w:ascii="Calibri" w:hAnsi="Calibri" w:cs="Calibri"/>
          <w:bCs/>
          <w:color w:val="000000"/>
          <w:lang w:val="es-ES"/>
        </w:rPr>
        <w:t>S</w:t>
      </w:r>
      <w:r w:rsidR="00DE1D03" w:rsidRPr="00816714">
        <w:rPr>
          <w:rFonts w:ascii="Calibri" w:hAnsi="Calibri" w:cs="Calibri"/>
          <w:bCs/>
          <w:color w:val="000000"/>
          <w:lang w:val="es-ES"/>
        </w:rPr>
        <w:t>e efectuará una Ronda de Negocios para la concertación de acciones comerciales entre Institucione</w:t>
      </w:r>
      <w:r w:rsidR="00D339A2" w:rsidRPr="00816714">
        <w:rPr>
          <w:rFonts w:ascii="Calibri" w:hAnsi="Calibri" w:cs="Calibri"/>
          <w:bCs/>
          <w:color w:val="000000"/>
          <w:lang w:val="es-ES"/>
        </w:rPr>
        <w:t xml:space="preserve">s Científicas, Académicas y </w:t>
      </w:r>
      <w:r w:rsidR="00BD720E">
        <w:rPr>
          <w:rFonts w:ascii="Calibri" w:hAnsi="Calibri" w:cs="Calibri"/>
          <w:bCs/>
          <w:color w:val="000000"/>
          <w:lang w:val="es-ES"/>
        </w:rPr>
        <w:t>d</w:t>
      </w:r>
      <w:r w:rsidR="00D339A2" w:rsidRPr="00816714">
        <w:rPr>
          <w:rFonts w:ascii="Calibri" w:hAnsi="Calibri" w:cs="Calibri"/>
          <w:bCs/>
          <w:color w:val="000000"/>
          <w:lang w:val="es-ES"/>
        </w:rPr>
        <w:t xml:space="preserve">el </w:t>
      </w:r>
      <w:r w:rsidR="00BD720E">
        <w:rPr>
          <w:rFonts w:ascii="Calibri" w:hAnsi="Calibri" w:cs="Calibri"/>
          <w:bCs/>
          <w:color w:val="000000"/>
          <w:lang w:val="es-ES"/>
        </w:rPr>
        <w:t>S</w:t>
      </w:r>
      <w:r w:rsidR="00DE1D03" w:rsidRPr="00816714">
        <w:rPr>
          <w:rFonts w:ascii="Calibri" w:hAnsi="Calibri" w:cs="Calibri"/>
          <w:bCs/>
          <w:color w:val="000000"/>
          <w:lang w:val="es-ES"/>
        </w:rPr>
        <w:t xml:space="preserve">ector empresarial. Los servicios a convenir serán </w:t>
      </w:r>
      <w:r w:rsidR="00DE1D03" w:rsidRPr="00816714">
        <w:rPr>
          <w:rFonts w:ascii="Calibri" w:hAnsi="Calibri" w:cs="Calibri"/>
        </w:rPr>
        <w:t>académicos</w:t>
      </w:r>
      <w:r w:rsidR="00DA3B0D" w:rsidRPr="00816714">
        <w:rPr>
          <w:rFonts w:ascii="Calibri" w:hAnsi="Calibri" w:cs="Calibri"/>
        </w:rPr>
        <w:t>,</w:t>
      </w:r>
      <w:r w:rsidR="00DE1D03" w:rsidRPr="00816714">
        <w:rPr>
          <w:rFonts w:ascii="Calibri" w:hAnsi="Calibri" w:cs="Calibri"/>
        </w:rPr>
        <w:t xml:space="preserve"> de pregrado, posgrado, cursos especializados, eventos, consultorías</w:t>
      </w:r>
      <w:r w:rsidR="00DE1D03" w:rsidRPr="0088431F">
        <w:rPr>
          <w:rFonts w:ascii="Calibri" w:hAnsi="Calibri" w:cs="Calibri"/>
        </w:rPr>
        <w:t>, proyectos científico-técnicos, de</w:t>
      </w:r>
      <w:r w:rsidR="00DE1D03" w:rsidRPr="00816714">
        <w:rPr>
          <w:rFonts w:ascii="Calibri" w:hAnsi="Calibri" w:cs="Calibri"/>
        </w:rPr>
        <w:t xml:space="preserve"> transferencia de tecnologías y asistencia técnica, así como pro</w:t>
      </w:r>
      <w:r w:rsidR="002674BA" w:rsidRPr="00816714">
        <w:rPr>
          <w:rFonts w:ascii="Calibri" w:hAnsi="Calibri" w:cs="Calibri"/>
        </w:rPr>
        <w:t xml:space="preserve">ductos derivados de la ciencia </w:t>
      </w:r>
      <w:r w:rsidR="00DE1D03" w:rsidRPr="00816714">
        <w:rPr>
          <w:rFonts w:ascii="Calibri" w:hAnsi="Calibri" w:cs="Calibri"/>
        </w:rPr>
        <w:t>y la innovación</w:t>
      </w:r>
      <w:r w:rsidR="00E707D0" w:rsidRPr="00816714">
        <w:rPr>
          <w:rFonts w:ascii="Calibri" w:hAnsi="Calibri" w:cs="Calibri"/>
        </w:rPr>
        <w:t>.</w:t>
      </w:r>
    </w:p>
    <w:p w14:paraId="2BB37B18" w14:textId="77777777" w:rsidR="00BD720E" w:rsidRDefault="00BD720E" w:rsidP="00C04DB0">
      <w:pPr>
        <w:rPr>
          <w:rFonts w:ascii="Calibri" w:hAnsi="Calibri" w:cs="Calibri"/>
          <w:b/>
          <w:bCs/>
          <w:color w:val="000000"/>
          <w:lang w:val="es-ES"/>
        </w:rPr>
      </w:pPr>
      <w:r>
        <w:rPr>
          <w:rFonts w:ascii="Calibri" w:hAnsi="Calibri" w:cs="Calibri"/>
          <w:b/>
          <w:bCs/>
          <w:color w:val="000000"/>
          <w:lang w:val="es-ES"/>
        </w:rPr>
        <w:br w:type="page"/>
      </w:r>
    </w:p>
    <w:p w14:paraId="1F861E0A" w14:textId="77777777" w:rsidR="00DE1D03" w:rsidRPr="00816714" w:rsidRDefault="00D521D9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val="es-ES"/>
        </w:rPr>
      </w:pPr>
      <w:r w:rsidRPr="00816714">
        <w:rPr>
          <w:rFonts w:ascii="Calibri" w:hAnsi="Calibri" w:cs="Calibri"/>
          <w:b/>
          <w:bCs/>
          <w:color w:val="000000"/>
          <w:lang w:val="es-ES"/>
        </w:rPr>
        <w:lastRenderedPageBreak/>
        <w:t>GIRA</w:t>
      </w:r>
      <w:r w:rsidR="007C65A8" w:rsidRPr="00816714">
        <w:rPr>
          <w:rFonts w:ascii="Calibri" w:hAnsi="Calibri" w:cs="Calibri"/>
          <w:b/>
          <w:bCs/>
          <w:color w:val="000000"/>
          <w:lang w:val="es-ES"/>
        </w:rPr>
        <w:t>S</w:t>
      </w:r>
      <w:r w:rsidR="00DE1D03" w:rsidRPr="00816714">
        <w:rPr>
          <w:rFonts w:ascii="Calibri" w:hAnsi="Calibri" w:cs="Calibri"/>
          <w:b/>
          <w:bCs/>
          <w:color w:val="000000"/>
          <w:lang w:val="es-ES"/>
        </w:rPr>
        <w:t xml:space="preserve"> T</w:t>
      </w:r>
      <w:r w:rsidRPr="00816714">
        <w:rPr>
          <w:rFonts w:ascii="Calibri" w:hAnsi="Calibri" w:cs="Calibri"/>
          <w:b/>
          <w:bCs/>
          <w:color w:val="000000"/>
          <w:lang w:val="es-ES"/>
        </w:rPr>
        <w:t>ÉCNICA</w:t>
      </w:r>
      <w:r w:rsidR="00DA3B0D" w:rsidRPr="00816714">
        <w:rPr>
          <w:rFonts w:ascii="Calibri" w:hAnsi="Calibri" w:cs="Calibri"/>
          <w:b/>
          <w:bCs/>
          <w:color w:val="000000"/>
          <w:lang w:val="es-ES"/>
        </w:rPr>
        <w:t>S</w:t>
      </w:r>
    </w:p>
    <w:p w14:paraId="773B22B2" w14:textId="77777777" w:rsidR="007E665F" w:rsidRPr="00816714" w:rsidRDefault="00DA3B0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lang w:val="es-ES"/>
        </w:rPr>
      </w:pPr>
      <w:r w:rsidRPr="0088431F">
        <w:rPr>
          <w:rFonts w:ascii="Calibri" w:hAnsi="Calibri" w:cs="Calibri"/>
          <w:lang w:val="es-ES"/>
        </w:rPr>
        <w:t>El día 9 de octubre</w:t>
      </w:r>
      <w:r w:rsidR="00BD720E" w:rsidRPr="0088431F">
        <w:rPr>
          <w:rFonts w:ascii="Calibri" w:hAnsi="Calibri" w:cs="Calibri"/>
          <w:lang w:val="es-ES"/>
        </w:rPr>
        <w:t>, previo al comienzo del evento,</w:t>
      </w:r>
      <w:r w:rsidRPr="0088431F">
        <w:rPr>
          <w:rFonts w:ascii="Calibri" w:hAnsi="Calibri" w:cs="Calibri"/>
          <w:lang w:val="es-ES"/>
        </w:rPr>
        <w:t xml:space="preserve"> s</w:t>
      </w:r>
      <w:r w:rsidR="00D521D9" w:rsidRPr="0088431F">
        <w:rPr>
          <w:rFonts w:ascii="Calibri" w:hAnsi="Calibri" w:cs="Calibri"/>
          <w:lang w:val="es-ES"/>
        </w:rPr>
        <w:t>e organizará</w:t>
      </w:r>
      <w:r w:rsidRPr="0088431F">
        <w:rPr>
          <w:rFonts w:ascii="Calibri" w:hAnsi="Calibri" w:cs="Calibri"/>
          <w:lang w:val="es-ES"/>
        </w:rPr>
        <w:t>n</w:t>
      </w:r>
      <w:r w:rsidR="003370F3" w:rsidRPr="0088431F">
        <w:rPr>
          <w:rFonts w:ascii="Calibri" w:hAnsi="Calibri" w:cs="Calibri"/>
          <w:lang w:val="es-ES"/>
        </w:rPr>
        <w:t xml:space="preserve"> </w:t>
      </w:r>
      <w:r w:rsidR="00D9430C" w:rsidRPr="0088431F">
        <w:rPr>
          <w:rFonts w:ascii="Calibri" w:hAnsi="Calibri" w:cs="Calibri"/>
          <w:lang w:val="es-ES"/>
        </w:rPr>
        <w:t xml:space="preserve">giras </w:t>
      </w:r>
      <w:r w:rsidR="00E023C6" w:rsidRPr="0088431F">
        <w:rPr>
          <w:rFonts w:ascii="Calibri" w:hAnsi="Calibri" w:cs="Calibri"/>
          <w:lang w:val="es-ES"/>
        </w:rPr>
        <w:t>técnica</w:t>
      </w:r>
      <w:r w:rsidR="00351426" w:rsidRPr="0088431F">
        <w:rPr>
          <w:rFonts w:ascii="Calibri" w:hAnsi="Calibri" w:cs="Calibri"/>
          <w:lang w:val="es-ES"/>
        </w:rPr>
        <w:t>s</w:t>
      </w:r>
      <w:r w:rsidR="00BB4319" w:rsidRPr="0088431F">
        <w:rPr>
          <w:rFonts w:ascii="Calibri" w:hAnsi="Calibri" w:cs="Calibri"/>
          <w:lang w:val="es-ES"/>
        </w:rPr>
        <w:t xml:space="preserve"> </w:t>
      </w:r>
      <w:r w:rsidR="00DE1D03" w:rsidRPr="0088431F">
        <w:rPr>
          <w:rFonts w:ascii="Calibri" w:hAnsi="Calibri" w:cs="Calibri"/>
          <w:lang w:val="es-ES"/>
        </w:rPr>
        <w:t xml:space="preserve">a entidades productivas </w:t>
      </w:r>
      <w:r w:rsidR="00BD720E" w:rsidRPr="0088431F">
        <w:rPr>
          <w:rFonts w:ascii="Calibri" w:hAnsi="Calibri" w:cs="Calibri"/>
          <w:lang w:val="es-ES"/>
        </w:rPr>
        <w:t xml:space="preserve">y de ciencia y técnica </w:t>
      </w:r>
      <w:r w:rsidR="00DE1D03" w:rsidRPr="0088431F">
        <w:rPr>
          <w:rFonts w:ascii="Calibri" w:hAnsi="Calibri" w:cs="Calibri"/>
          <w:lang w:val="es-ES"/>
        </w:rPr>
        <w:t>del sector estatal y no estatal</w:t>
      </w:r>
      <w:r w:rsidR="005D23AB" w:rsidRPr="0088431F">
        <w:rPr>
          <w:rFonts w:ascii="Calibri" w:hAnsi="Calibri" w:cs="Calibri"/>
          <w:lang w:val="es-ES"/>
        </w:rPr>
        <w:t xml:space="preserve">, </w:t>
      </w:r>
      <w:r w:rsidR="00D9430C" w:rsidRPr="0088431F">
        <w:rPr>
          <w:rFonts w:ascii="Calibri" w:hAnsi="Calibri" w:cs="Calibri"/>
          <w:lang w:val="es-ES"/>
        </w:rPr>
        <w:t>de las provincias Matanzas y Mayabeque</w:t>
      </w:r>
      <w:r w:rsidR="005D23AB" w:rsidRPr="0088431F">
        <w:rPr>
          <w:rFonts w:ascii="Calibri" w:hAnsi="Calibri" w:cs="Calibri"/>
          <w:lang w:val="es-ES"/>
        </w:rPr>
        <w:t>,</w:t>
      </w:r>
      <w:r w:rsidR="00DE1D03" w:rsidRPr="0088431F">
        <w:rPr>
          <w:rFonts w:ascii="Calibri" w:hAnsi="Calibri" w:cs="Calibri"/>
          <w:lang w:val="es-ES"/>
        </w:rPr>
        <w:t xml:space="preserve"> para mostrar resultados de la actividad de ciencia e innovación </w:t>
      </w:r>
      <w:r w:rsidR="003370F3" w:rsidRPr="0088431F">
        <w:rPr>
          <w:rFonts w:ascii="Calibri" w:hAnsi="Calibri" w:cs="Calibri"/>
          <w:lang w:val="es-ES"/>
        </w:rPr>
        <w:t>en función de la pr</w:t>
      </w:r>
      <w:r w:rsidR="00D20260" w:rsidRPr="0088431F">
        <w:rPr>
          <w:rFonts w:ascii="Calibri" w:hAnsi="Calibri" w:cs="Calibri"/>
          <w:lang w:val="es-ES"/>
        </w:rPr>
        <w:t xml:space="preserve">oducción nacional de alimentos </w:t>
      </w:r>
      <w:r w:rsidR="00CC232E" w:rsidRPr="0088431F">
        <w:rPr>
          <w:rFonts w:ascii="Calibri" w:hAnsi="Calibri" w:cs="Calibri"/>
          <w:lang w:val="es-ES"/>
        </w:rPr>
        <w:t>y el desarrollo territorial</w:t>
      </w:r>
      <w:r w:rsidR="00DE1D03" w:rsidRPr="0088431F">
        <w:rPr>
          <w:rFonts w:ascii="Calibri" w:hAnsi="Calibri" w:cs="Calibri"/>
          <w:lang w:val="es-ES"/>
        </w:rPr>
        <w:t>.</w:t>
      </w:r>
      <w:r w:rsidR="003370F3" w:rsidRPr="00816714">
        <w:rPr>
          <w:rFonts w:ascii="Calibri" w:hAnsi="Calibri" w:cs="Calibri"/>
          <w:lang w:val="es-ES"/>
        </w:rPr>
        <w:t xml:space="preserve"> </w:t>
      </w:r>
    </w:p>
    <w:p w14:paraId="32AF084B" w14:textId="77777777" w:rsidR="006A642D" w:rsidRPr="0088431F" w:rsidRDefault="006A642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88431F">
        <w:rPr>
          <w:rFonts w:ascii="Calibri" w:hAnsi="Calibri" w:cs="Calibri"/>
          <w:b/>
          <w:lang w:val="es-ES"/>
        </w:rPr>
        <w:t>Gira 1. Visita a la Empresa Agropecuaria Santa Cruz del Norte</w:t>
      </w:r>
      <w:r w:rsidR="00BD720E" w:rsidRPr="0088431F">
        <w:rPr>
          <w:rFonts w:ascii="Calibri" w:hAnsi="Calibri" w:cs="Calibri"/>
          <w:b/>
          <w:lang w:val="es-ES"/>
        </w:rPr>
        <w:t>,</w:t>
      </w:r>
      <w:r w:rsidRPr="0088431F">
        <w:rPr>
          <w:rFonts w:ascii="Calibri" w:hAnsi="Calibri" w:cs="Calibri"/>
          <w:b/>
          <w:lang w:val="es-ES"/>
        </w:rPr>
        <w:t xml:space="preserve"> </w:t>
      </w:r>
      <w:r w:rsidR="00EF550E" w:rsidRPr="0088431F">
        <w:rPr>
          <w:rFonts w:ascii="Calibri" w:hAnsi="Calibri" w:cs="Calibri"/>
          <w:b/>
          <w:lang w:val="es-ES"/>
        </w:rPr>
        <w:t>m</w:t>
      </w:r>
      <w:r w:rsidR="00C466CD" w:rsidRPr="0088431F">
        <w:rPr>
          <w:rFonts w:ascii="Calibri" w:hAnsi="Calibri" w:cs="Calibri"/>
          <w:b/>
          <w:lang w:val="es-ES"/>
        </w:rPr>
        <w:t>unicipio</w:t>
      </w:r>
      <w:r w:rsidR="00C466CD" w:rsidRPr="0088431F">
        <w:rPr>
          <w:rFonts w:ascii="Calibri" w:hAnsi="Calibri" w:cs="Calibri"/>
          <w:lang w:val="es-ES"/>
        </w:rPr>
        <w:t xml:space="preserve"> </w:t>
      </w:r>
      <w:r w:rsidR="00C466CD" w:rsidRPr="0088431F">
        <w:rPr>
          <w:rFonts w:ascii="Calibri" w:hAnsi="Calibri" w:cs="Calibri"/>
          <w:b/>
          <w:lang w:val="es-ES"/>
        </w:rPr>
        <w:t xml:space="preserve">Santa Cruz del Norte, </w:t>
      </w:r>
      <w:r w:rsidRPr="0088431F">
        <w:rPr>
          <w:rFonts w:ascii="Calibri" w:hAnsi="Calibri" w:cs="Calibri"/>
          <w:b/>
          <w:lang w:val="es-ES"/>
        </w:rPr>
        <w:t>provincia Mayabeque</w:t>
      </w:r>
    </w:p>
    <w:p w14:paraId="7FDDE202" w14:textId="77777777" w:rsidR="006A642D" w:rsidRPr="0088431F" w:rsidRDefault="00EF550E" w:rsidP="00C04DB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s-ES"/>
        </w:rPr>
      </w:pPr>
      <w:r w:rsidRPr="0088431F">
        <w:rPr>
          <w:rFonts w:ascii="Calibri" w:hAnsi="Calibri" w:cs="Calibri"/>
          <w:b/>
          <w:lang w:val="es-ES"/>
        </w:rPr>
        <w:t>-</w:t>
      </w:r>
      <w:r w:rsidR="006A642D" w:rsidRPr="0088431F">
        <w:rPr>
          <w:rFonts w:ascii="Calibri" w:hAnsi="Calibri" w:cs="Calibri"/>
          <w:b/>
          <w:lang w:val="es-ES"/>
        </w:rPr>
        <w:t xml:space="preserve">Vaquería 1 de la </w:t>
      </w:r>
      <w:r w:rsidR="00BD720E" w:rsidRPr="0088431F">
        <w:rPr>
          <w:rFonts w:ascii="Calibri" w:hAnsi="Calibri" w:cs="Calibri"/>
          <w:b/>
          <w:lang w:val="es-ES"/>
        </w:rPr>
        <w:t>G</w:t>
      </w:r>
      <w:r w:rsidR="006A642D" w:rsidRPr="0088431F">
        <w:rPr>
          <w:rFonts w:ascii="Calibri" w:hAnsi="Calibri" w:cs="Calibri"/>
          <w:b/>
          <w:lang w:val="es-ES"/>
        </w:rPr>
        <w:t xml:space="preserve">ranja Vía Blanca </w:t>
      </w:r>
    </w:p>
    <w:p w14:paraId="7E3472D7" w14:textId="2A304BB6" w:rsidR="006A642D" w:rsidRPr="0088431F" w:rsidRDefault="006A642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88431F">
        <w:rPr>
          <w:rFonts w:ascii="Calibri" w:hAnsi="Calibri" w:cs="Calibri"/>
          <w:lang w:val="es-ES"/>
        </w:rPr>
        <w:t xml:space="preserve">La vaquería se sitúa en la </w:t>
      </w:r>
      <w:r w:rsidR="00BD720E" w:rsidRPr="0088431F">
        <w:rPr>
          <w:rFonts w:ascii="Calibri" w:hAnsi="Calibri" w:cs="Calibri"/>
          <w:lang w:val="es-ES"/>
        </w:rPr>
        <w:t>V</w:t>
      </w:r>
      <w:r w:rsidRPr="0088431F">
        <w:rPr>
          <w:rFonts w:ascii="Calibri" w:hAnsi="Calibri" w:cs="Calibri"/>
          <w:lang w:val="es-ES"/>
        </w:rPr>
        <w:t xml:space="preserve">ía Blanca, con una excelente vista al entorno y enriqueciendo el paisaje de la zona costera. Por las tecnologías y formas de producción que en ella se utilizan, se pretende </w:t>
      </w:r>
      <w:r w:rsidR="00C466CD" w:rsidRPr="0088431F">
        <w:rPr>
          <w:rFonts w:ascii="Calibri" w:hAnsi="Calibri" w:cs="Calibri"/>
          <w:lang w:val="es-ES"/>
        </w:rPr>
        <w:t xml:space="preserve">su incorporación </w:t>
      </w:r>
      <w:r w:rsidRPr="0088431F">
        <w:rPr>
          <w:rFonts w:ascii="Calibri" w:hAnsi="Calibri" w:cs="Calibri"/>
          <w:lang w:val="es-ES"/>
        </w:rPr>
        <w:t>como sendero turístico</w:t>
      </w:r>
      <w:r w:rsidR="00C466CD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a partir del principio de ganadería ecológica baja en carbono. Se podrán observar las estrategias generales de manejo y alimentación </w:t>
      </w:r>
      <w:r w:rsidR="00C466CD" w:rsidRPr="0088431F">
        <w:rPr>
          <w:rFonts w:ascii="Calibri" w:hAnsi="Calibri" w:cs="Calibri"/>
          <w:lang w:val="es-ES"/>
        </w:rPr>
        <w:t>de</w:t>
      </w:r>
      <w:r w:rsidRPr="0088431F">
        <w:rPr>
          <w:rFonts w:ascii="Calibri" w:hAnsi="Calibri" w:cs="Calibri"/>
          <w:lang w:val="es-ES"/>
        </w:rPr>
        <w:t xml:space="preserve"> un rebaño de la raza Taíno de Cuba, excelente y bello animal, con magníficos resultados productivos</w:t>
      </w:r>
      <w:r w:rsidR="00C466CD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en comparación con otros genotipos. También se apreciará el trabajo de mejora de este recurso zoogenético, el empleo de los sistemas silvopastoriles, así como la producción y utilización de plantas proteicas para la alimentación animal. Los productos derivados de este escenario (leche, queso y cortes de carne) son de excelente calidad y parte de ellos se comercializan bajo la marca AGROFRESK.</w:t>
      </w:r>
    </w:p>
    <w:p w14:paraId="3D2695B8" w14:textId="77777777" w:rsidR="006A642D" w:rsidRPr="00816714" w:rsidRDefault="00EF550E" w:rsidP="00C04DB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s-ES"/>
        </w:rPr>
      </w:pPr>
      <w:r w:rsidRPr="0088431F">
        <w:rPr>
          <w:rFonts w:ascii="Calibri" w:hAnsi="Calibri" w:cs="Calibri"/>
          <w:b/>
          <w:lang w:val="es-ES"/>
        </w:rPr>
        <w:t>-</w:t>
      </w:r>
      <w:r w:rsidR="006A642D" w:rsidRPr="0088431F">
        <w:rPr>
          <w:rFonts w:ascii="Calibri" w:hAnsi="Calibri" w:cs="Calibri"/>
          <w:b/>
          <w:lang w:val="es-ES"/>
        </w:rPr>
        <w:t xml:space="preserve">Finca Diversificada de </w:t>
      </w:r>
      <w:r w:rsidRPr="0088431F">
        <w:rPr>
          <w:rFonts w:ascii="Calibri" w:hAnsi="Calibri" w:cs="Calibri"/>
          <w:b/>
          <w:lang w:val="es-ES"/>
        </w:rPr>
        <w:t>p</w:t>
      </w:r>
      <w:r w:rsidR="006A642D" w:rsidRPr="0088431F">
        <w:rPr>
          <w:rFonts w:ascii="Calibri" w:hAnsi="Calibri" w:cs="Calibri"/>
          <w:b/>
          <w:lang w:val="es-ES"/>
        </w:rPr>
        <w:t>roducc</w:t>
      </w:r>
      <w:r w:rsidR="00C466CD" w:rsidRPr="0088431F">
        <w:rPr>
          <w:rFonts w:ascii="Calibri" w:hAnsi="Calibri" w:cs="Calibri"/>
          <w:b/>
          <w:lang w:val="es-ES"/>
        </w:rPr>
        <w:t xml:space="preserve">ión de </w:t>
      </w:r>
      <w:r w:rsidRPr="0088431F">
        <w:rPr>
          <w:rFonts w:ascii="Calibri" w:hAnsi="Calibri" w:cs="Calibri"/>
          <w:b/>
          <w:lang w:val="es-ES"/>
        </w:rPr>
        <w:t>a</w:t>
      </w:r>
      <w:r w:rsidR="00C466CD" w:rsidRPr="0088431F">
        <w:rPr>
          <w:rFonts w:ascii="Calibri" w:hAnsi="Calibri" w:cs="Calibri"/>
          <w:b/>
          <w:lang w:val="es-ES"/>
        </w:rPr>
        <w:t>limento</w:t>
      </w:r>
      <w:r w:rsidRPr="0088431F">
        <w:rPr>
          <w:rFonts w:ascii="Calibri" w:hAnsi="Calibri" w:cs="Calibri"/>
          <w:b/>
          <w:lang w:val="es-ES"/>
        </w:rPr>
        <w:t>s</w:t>
      </w:r>
      <w:r w:rsidR="00C466CD" w:rsidRPr="0088431F">
        <w:rPr>
          <w:rFonts w:ascii="Calibri" w:hAnsi="Calibri" w:cs="Calibri"/>
          <w:b/>
          <w:lang w:val="es-ES"/>
        </w:rPr>
        <w:t xml:space="preserve"> con más Ciencia</w:t>
      </w:r>
    </w:p>
    <w:p w14:paraId="0C4A982D" w14:textId="77777777" w:rsidR="006A642D" w:rsidRPr="00816714" w:rsidRDefault="006A642D" w:rsidP="00C04DB0">
      <w:pPr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816714">
        <w:rPr>
          <w:rFonts w:ascii="Calibri" w:hAnsi="Calibri" w:cs="Calibri"/>
          <w:lang w:val="es-ES"/>
        </w:rPr>
        <w:t>La Finca Diversificada, también ubicada en la vía Blanca, es el resultado del encadenamiento de la ciencia, la empresa estatal socialista y un productor privado. Incluye un coto porcino con el genotipo capa oscura, animal de alta rusticidad, ideal para sistemas de producción con bajos insumos y alta calidad de su carne magra. El coto adquiere cochinatas producidas en un centro multiplicador de la misma empresa y contribuye al autoabastecimiento local. Por otra parte, la finca cuenta con áreas demostrativas de producción sostenible de conejos, codornices y peces. Esta última en un lago natural con una vista increíble y en intercambio constante con la naturaleza. El escenario también dispone de un espacio para la producción de alimentos alternativos con el empleo de recursos locales y en armonía con el medio ambiente.</w:t>
      </w:r>
    </w:p>
    <w:p w14:paraId="24BCB224" w14:textId="77777777" w:rsidR="006A642D" w:rsidRPr="00816714" w:rsidRDefault="006A642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816714">
        <w:rPr>
          <w:rFonts w:ascii="Calibri" w:hAnsi="Calibri" w:cs="Calibri"/>
          <w:lang w:val="es-ES"/>
        </w:rPr>
        <w:t xml:space="preserve">Ambos escenarios evidencian la resiliencia y sostenibilidad de los sistemas ganaderos. </w:t>
      </w:r>
    </w:p>
    <w:p w14:paraId="760AE6F7" w14:textId="77777777" w:rsidR="00EF550E" w:rsidRPr="0088431F" w:rsidRDefault="001E319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88431F">
        <w:rPr>
          <w:rFonts w:ascii="Calibri" w:hAnsi="Calibri" w:cs="Calibri"/>
          <w:b/>
          <w:lang w:val="es-ES"/>
        </w:rPr>
        <w:t xml:space="preserve">Gira </w:t>
      </w:r>
      <w:r w:rsidR="00C03A55" w:rsidRPr="0088431F">
        <w:rPr>
          <w:rFonts w:ascii="Calibri" w:hAnsi="Calibri" w:cs="Calibri"/>
          <w:b/>
          <w:lang w:val="es-ES"/>
        </w:rPr>
        <w:t>2.</w:t>
      </w:r>
      <w:r w:rsidRPr="0088431F">
        <w:rPr>
          <w:rFonts w:ascii="Calibri" w:hAnsi="Calibri" w:cs="Calibri"/>
          <w:b/>
          <w:lang w:val="es-ES"/>
        </w:rPr>
        <w:t xml:space="preserve"> </w:t>
      </w:r>
      <w:r w:rsidR="007E665F" w:rsidRPr="0088431F">
        <w:rPr>
          <w:rFonts w:ascii="Calibri" w:hAnsi="Calibri" w:cs="Calibri"/>
          <w:b/>
          <w:lang w:val="es-ES"/>
        </w:rPr>
        <w:t xml:space="preserve">Visita a </w:t>
      </w:r>
      <w:r w:rsidR="00EF550E" w:rsidRPr="0088431F">
        <w:rPr>
          <w:rFonts w:ascii="Calibri" w:hAnsi="Calibri" w:cs="Calibri"/>
          <w:b/>
          <w:lang w:val="es-ES"/>
        </w:rPr>
        <w:t xml:space="preserve">una </w:t>
      </w:r>
      <w:r w:rsidR="007E665F" w:rsidRPr="0088431F">
        <w:rPr>
          <w:rFonts w:ascii="Calibri" w:hAnsi="Calibri" w:cs="Calibri"/>
          <w:b/>
          <w:lang w:val="es-ES"/>
        </w:rPr>
        <w:t xml:space="preserve">Finca </w:t>
      </w:r>
      <w:r w:rsidR="00EF550E" w:rsidRPr="0088431F">
        <w:rPr>
          <w:rFonts w:ascii="Calibri" w:hAnsi="Calibri" w:cs="Calibri"/>
          <w:b/>
          <w:lang w:val="es-ES"/>
        </w:rPr>
        <w:t xml:space="preserve">y </w:t>
      </w:r>
      <w:r w:rsidR="000B4FA3" w:rsidRPr="0088431F">
        <w:rPr>
          <w:rFonts w:ascii="Calibri" w:hAnsi="Calibri" w:cs="Calibri"/>
          <w:b/>
          <w:lang w:val="es-ES"/>
        </w:rPr>
        <w:t xml:space="preserve">a </w:t>
      </w:r>
      <w:r w:rsidR="00EF550E" w:rsidRPr="0088431F">
        <w:rPr>
          <w:rFonts w:ascii="Calibri" w:hAnsi="Calibri" w:cs="Calibri"/>
          <w:b/>
          <w:lang w:val="es-ES"/>
        </w:rPr>
        <w:t>un centro de ciencia, tecnología e innovación de la provincia de Matanzas</w:t>
      </w:r>
    </w:p>
    <w:p w14:paraId="1B4B9468" w14:textId="77777777" w:rsidR="007E665F" w:rsidRPr="00EF550E" w:rsidRDefault="000B4FA3" w:rsidP="00C04DB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s-ES"/>
        </w:rPr>
      </w:pPr>
      <w:r w:rsidRPr="0088431F">
        <w:rPr>
          <w:rFonts w:ascii="Calibri" w:hAnsi="Calibri" w:cs="Calibri"/>
          <w:b/>
          <w:lang w:val="es-ES"/>
        </w:rPr>
        <w:t xml:space="preserve">-Finca </w:t>
      </w:r>
      <w:r w:rsidR="007E665F" w:rsidRPr="0088431F">
        <w:rPr>
          <w:rFonts w:ascii="Calibri" w:hAnsi="Calibri" w:cs="Calibri"/>
          <w:b/>
          <w:i/>
          <w:lang w:val="es-ES"/>
        </w:rPr>
        <w:t>Coincidencia</w:t>
      </w:r>
      <w:r w:rsidR="00EF550E" w:rsidRPr="0088431F">
        <w:rPr>
          <w:rFonts w:ascii="Calibri" w:hAnsi="Calibri" w:cs="Calibri"/>
          <w:b/>
          <w:lang w:val="es-ES"/>
        </w:rPr>
        <w:t>, de la Cooperativa de Créditos y Servicios Fortalecida</w:t>
      </w:r>
      <w:r w:rsidR="007E665F" w:rsidRPr="0088431F">
        <w:rPr>
          <w:rFonts w:ascii="Calibri" w:hAnsi="Calibri" w:cs="Calibri"/>
          <w:lang w:val="es-ES"/>
        </w:rPr>
        <w:t xml:space="preserve"> </w:t>
      </w:r>
      <w:r w:rsidR="00EF550E" w:rsidRPr="0088431F">
        <w:rPr>
          <w:rFonts w:ascii="Calibri" w:hAnsi="Calibri" w:cs="Calibri"/>
          <w:b/>
          <w:i/>
          <w:lang w:val="es-ES"/>
        </w:rPr>
        <w:t>Nicomedes Nodarse</w:t>
      </w:r>
      <w:r w:rsidR="00EF550E" w:rsidRPr="0088431F">
        <w:rPr>
          <w:rFonts w:ascii="Calibri" w:hAnsi="Calibri" w:cs="Calibri"/>
          <w:lang w:val="es-ES"/>
        </w:rPr>
        <w:t>,</w:t>
      </w:r>
      <w:r w:rsidR="00EF550E" w:rsidRPr="0088431F">
        <w:rPr>
          <w:rFonts w:ascii="Calibri" w:hAnsi="Calibri" w:cs="Calibri"/>
          <w:b/>
          <w:lang w:val="es-ES"/>
        </w:rPr>
        <w:t xml:space="preserve"> municipio</w:t>
      </w:r>
      <w:r w:rsidR="00EF550E" w:rsidRPr="0088431F">
        <w:rPr>
          <w:rFonts w:ascii="Calibri" w:hAnsi="Calibri" w:cs="Calibri"/>
          <w:lang w:val="es-ES"/>
        </w:rPr>
        <w:t xml:space="preserve"> </w:t>
      </w:r>
      <w:r w:rsidR="00EF550E" w:rsidRPr="0088431F">
        <w:rPr>
          <w:rFonts w:ascii="Calibri" w:hAnsi="Calibri" w:cs="Calibri"/>
          <w:b/>
          <w:lang w:val="es-ES"/>
        </w:rPr>
        <w:t>Jovellanos</w:t>
      </w:r>
      <w:r w:rsidRPr="0088431F">
        <w:rPr>
          <w:rFonts w:ascii="Calibri" w:hAnsi="Calibri" w:cs="Calibri"/>
          <w:b/>
          <w:lang w:val="es-ES"/>
        </w:rPr>
        <w:t xml:space="preserve">. </w:t>
      </w:r>
      <w:r w:rsidR="007E665F" w:rsidRPr="0088431F">
        <w:rPr>
          <w:rFonts w:ascii="Calibri" w:hAnsi="Calibri" w:cs="Calibri"/>
          <w:b/>
          <w:lang w:val="es-ES"/>
        </w:rPr>
        <w:t>Productor:</w:t>
      </w:r>
      <w:r w:rsidR="007E665F" w:rsidRPr="0088431F">
        <w:rPr>
          <w:rFonts w:ascii="Calibri" w:hAnsi="Calibri" w:cs="Calibri"/>
          <w:lang w:val="es-ES"/>
        </w:rPr>
        <w:t xml:space="preserve"> </w:t>
      </w:r>
      <w:r w:rsidR="00377BF0" w:rsidRPr="0088431F">
        <w:rPr>
          <w:rFonts w:ascii="Calibri" w:hAnsi="Calibri" w:cs="Calibri"/>
          <w:b/>
          <w:lang w:val="es-ES"/>
        </w:rPr>
        <w:t>Héctor</w:t>
      </w:r>
      <w:r w:rsidR="007E665F" w:rsidRPr="0088431F">
        <w:rPr>
          <w:rFonts w:ascii="Calibri" w:hAnsi="Calibri" w:cs="Calibri"/>
          <w:b/>
          <w:lang w:val="es-ES"/>
        </w:rPr>
        <w:t xml:space="preserve"> Correa Almeida</w:t>
      </w:r>
    </w:p>
    <w:p w14:paraId="3D892B3B" w14:textId="08D484AB" w:rsidR="007E665F" w:rsidRPr="000B4FA3" w:rsidRDefault="007E665F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  <w:lang w:val="es-ES"/>
        </w:rPr>
      </w:pPr>
      <w:r w:rsidRPr="0088431F">
        <w:rPr>
          <w:rFonts w:ascii="Calibri" w:hAnsi="Calibri" w:cs="Calibri"/>
          <w:lang w:val="es-ES"/>
        </w:rPr>
        <w:t>La finca Coincidencia posee una extensión de 23 ha, ubicada en la llanura Habana-Matanzas, sobre un suelo Pardo con carbonato, entre los poblados Coliseo y Jovellanos. Se distingue por su alta biodiversidad de especies vegetales y animales, lo que la convierte en un coto genético. Muestra diversificación espacial y temporal de sistemas agroforestales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donde se entremezclan especies con diferentes propósitos: frutales, maderables, forrajeras, </w:t>
      </w:r>
      <w:r w:rsidR="000B4FA3" w:rsidRPr="0088431F">
        <w:rPr>
          <w:rFonts w:ascii="Calibri" w:hAnsi="Calibri" w:cs="Calibri"/>
          <w:lang w:val="es-ES"/>
        </w:rPr>
        <w:t xml:space="preserve">producción orgánica de hortalizas, vegetales, tubérculos, </w:t>
      </w:r>
      <w:r w:rsidRPr="0088431F">
        <w:rPr>
          <w:rFonts w:ascii="Calibri" w:hAnsi="Calibri" w:cs="Calibri"/>
          <w:lang w:val="es-ES"/>
        </w:rPr>
        <w:t>producción de café y miel de abeja. Se integra la producción de alimentos y energía con el uso de bioproductos. Patrimonio familiar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donde converge</w:t>
      </w:r>
      <w:r w:rsidR="000B4FA3" w:rsidRPr="0088431F">
        <w:rPr>
          <w:rFonts w:ascii="Calibri" w:hAnsi="Calibri" w:cs="Calibri"/>
          <w:lang w:val="es-ES"/>
        </w:rPr>
        <w:t>n</w:t>
      </w:r>
      <w:r w:rsidRPr="0088431F">
        <w:rPr>
          <w:rFonts w:ascii="Calibri" w:hAnsi="Calibri" w:cs="Calibri"/>
          <w:lang w:val="es-ES"/>
        </w:rPr>
        <w:t xml:space="preserve"> el arte </w:t>
      </w:r>
      <w:r w:rsidR="000B4FA3" w:rsidRPr="0088431F">
        <w:rPr>
          <w:rFonts w:ascii="Calibri" w:hAnsi="Calibri" w:cs="Calibri"/>
          <w:lang w:val="es-ES"/>
        </w:rPr>
        <w:t xml:space="preserve">de la alfarería </w:t>
      </w:r>
      <w:r w:rsidRPr="0088431F">
        <w:rPr>
          <w:rFonts w:ascii="Calibri" w:hAnsi="Calibri" w:cs="Calibri"/>
          <w:lang w:val="es-ES"/>
        </w:rPr>
        <w:t>y la agricultura a favor de la agroecología, la diversificación y la resiliencia</w:t>
      </w:r>
      <w:r w:rsidR="000B4FA3" w:rsidRPr="0088431F">
        <w:rPr>
          <w:rFonts w:ascii="Calibri" w:hAnsi="Calibri" w:cs="Calibri"/>
          <w:lang w:val="es-ES"/>
        </w:rPr>
        <w:t>.</w:t>
      </w:r>
      <w:r w:rsidRPr="00816714">
        <w:rPr>
          <w:rFonts w:ascii="Calibri" w:hAnsi="Calibri" w:cs="Calibri"/>
          <w:lang w:val="es-ES"/>
        </w:rPr>
        <w:t xml:space="preserve"> </w:t>
      </w:r>
    </w:p>
    <w:p w14:paraId="524C3AEB" w14:textId="77777777" w:rsidR="000B4FA3" w:rsidRDefault="000B4FA3" w:rsidP="00C04DB0">
      <w:pPr>
        <w:rPr>
          <w:rFonts w:ascii="Calibri" w:hAnsi="Calibri" w:cs="Calibri"/>
          <w:b/>
          <w:highlight w:val="yellow"/>
          <w:lang w:val="es-ES"/>
        </w:rPr>
      </w:pPr>
      <w:r>
        <w:rPr>
          <w:rFonts w:ascii="Calibri" w:hAnsi="Calibri" w:cs="Calibri"/>
          <w:b/>
          <w:highlight w:val="yellow"/>
          <w:lang w:val="es-ES"/>
        </w:rPr>
        <w:br w:type="page"/>
      </w:r>
    </w:p>
    <w:p w14:paraId="517D23F5" w14:textId="77777777" w:rsidR="007E665F" w:rsidRPr="0088431F" w:rsidRDefault="000B4FA3" w:rsidP="00C04DB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s-ES"/>
        </w:rPr>
      </w:pPr>
      <w:r w:rsidRPr="0088431F">
        <w:rPr>
          <w:rFonts w:ascii="Calibri" w:hAnsi="Calibri" w:cs="Calibri"/>
          <w:b/>
          <w:lang w:val="es-ES"/>
        </w:rPr>
        <w:lastRenderedPageBreak/>
        <w:t>-</w:t>
      </w:r>
      <w:r w:rsidR="007E665F" w:rsidRPr="0088431F">
        <w:rPr>
          <w:rFonts w:ascii="Calibri" w:hAnsi="Calibri" w:cs="Calibri"/>
          <w:b/>
          <w:lang w:val="es-ES"/>
        </w:rPr>
        <w:t>Visita a la Estación Experimental de Pastos y Forrajes “Indio Hatuey”</w:t>
      </w:r>
      <w:r w:rsidRPr="0088431F">
        <w:rPr>
          <w:rFonts w:ascii="Calibri" w:hAnsi="Calibri" w:cs="Calibri"/>
          <w:b/>
          <w:lang w:val="es-ES"/>
        </w:rPr>
        <w:t>, municipio Perico</w:t>
      </w:r>
    </w:p>
    <w:p w14:paraId="48D95EFF" w14:textId="77777777" w:rsidR="007E665F" w:rsidRPr="0088431F" w:rsidRDefault="007E665F" w:rsidP="00C04DB0">
      <w:pPr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88431F">
        <w:rPr>
          <w:rFonts w:ascii="Calibri" w:hAnsi="Calibri" w:cs="Calibri"/>
          <w:lang w:val="es-ES"/>
        </w:rPr>
        <w:t>Institución científica perteneciente a la Universidad de Matanzas, con 60 años de experiencia y cuya misión es: Contribuir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mediante la actividad científica y la innovación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al desarrollo local sostenible a través de modelos agroecológicos que integren la producción de alimentos y energía, dirigido a fomentar el desarrollo económico, el cuidado del medio ambiente y el bienestar humano.</w:t>
      </w:r>
    </w:p>
    <w:p w14:paraId="561E332E" w14:textId="10E4821A" w:rsidR="00DE1D03" w:rsidRPr="00CF13BE" w:rsidRDefault="007E665F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88431F">
        <w:rPr>
          <w:rFonts w:ascii="Calibri" w:hAnsi="Calibri" w:cs="Calibri"/>
          <w:lang w:val="es-ES"/>
        </w:rPr>
        <w:t>Esta institución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desde su fundación y</w:t>
      </w:r>
      <w:r w:rsidR="000B4FA3" w:rsidRPr="0088431F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especialmente, en los últimos años, enfrenta el reto de incrementar aceleradamente la producción de alimentos para contribuir a la reducción de la dependencia del país sobre los alimentos importados</w:t>
      </w:r>
      <w:r w:rsidR="00EA00C9">
        <w:rPr>
          <w:rFonts w:ascii="Calibri" w:hAnsi="Calibri" w:cs="Calibri"/>
          <w:lang w:val="es-ES"/>
        </w:rPr>
        <w:t>,</w:t>
      </w:r>
      <w:r w:rsidRPr="0088431F">
        <w:rPr>
          <w:rFonts w:ascii="Calibri" w:hAnsi="Calibri" w:cs="Calibri"/>
          <w:lang w:val="es-ES"/>
        </w:rPr>
        <w:t xml:space="preserve"> y a la seguridad alimentaria de la población. En este sentido, cuenta con diferentes tecnologías agropecuarias, </w:t>
      </w:r>
      <w:r w:rsidR="00AD091C" w:rsidRPr="0088431F">
        <w:rPr>
          <w:rFonts w:ascii="Calibri" w:hAnsi="Calibri" w:cs="Calibri"/>
          <w:lang w:val="es-ES"/>
        </w:rPr>
        <w:t xml:space="preserve">derivadas de la investigación, </w:t>
      </w:r>
      <w:r w:rsidRPr="0088431F">
        <w:rPr>
          <w:rFonts w:ascii="Calibri" w:hAnsi="Calibri" w:cs="Calibri"/>
          <w:lang w:val="es-ES"/>
        </w:rPr>
        <w:t xml:space="preserve">que han permitido incrementar las producciones </w:t>
      </w:r>
      <w:r w:rsidR="00AD091C" w:rsidRPr="0088431F">
        <w:rPr>
          <w:rFonts w:ascii="Calibri" w:hAnsi="Calibri" w:cs="Calibri"/>
          <w:lang w:val="es-ES"/>
        </w:rPr>
        <w:t>de los campesinos y productores de diferentes territorios del país</w:t>
      </w:r>
      <w:r w:rsidRPr="0088431F">
        <w:rPr>
          <w:rFonts w:ascii="Calibri" w:hAnsi="Calibri" w:cs="Calibri"/>
          <w:lang w:val="es-ES"/>
        </w:rPr>
        <w:t>.</w:t>
      </w:r>
    </w:p>
    <w:p w14:paraId="5F9E3DAE" w14:textId="77777777" w:rsidR="00EA276C" w:rsidRDefault="00EA276C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val="es-ES"/>
        </w:rPr>
      </w:pPr>
      <w:r w:rsidRPr="00816714">
        <w:rPr>
          <w:rFonts w:ascii="Calibri" w:hAnsi="Calibri" w:cs="Calibri"/>
          <w:b/>
          <w:bCs/>
          <w:color w:val="000000"/>
          <w:lang w:val="es-ES"/>
        </w:rPr>
        <w:t>CUOTAS DE INSCRIPCIÓN DE LA CONVENCIÓN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021"/>
      </w:tblGrid>
      <w:tr w:rsidR="0011296E" w:rsidRPr="00EA00C9" w14:paraId="56AE7C11" w14:textId="77777777" w:rsidTr="003A59FE">
        <w:tc>
          <w:tcPr>
            <w:tcW w:w="3681" w:type="dxa"/>
            <w:vAlign w:val="center"/>
          </w:tcPr>
          <w:p w14:paraId="54B13179" w14:textId="77777777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val="es-ES"/>
              </w:rPr>
            </w:pPr>
          </w:p>
        </w:tc>
        <w:tc>
          <w:tcPr>
            <w:tcW w:w="3260" w:type="dxa"/>
          </w:tcPr>
          <w:p w14:paraId="05CEF44E" w14:textId="77777777" w:rsidR="00B10262" w:rsidRPr="003A59FE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59FE">
              <w:rPr>
                <w:rFonts w:ascii="Calibri" w:hAnsi="Calibri" w:cs="Calibri"/>
                <w:b/>
              </w:rPr>
              <w:t xml:space="preserve">Antes del </w:t>
            </w:r>
          </w:p>
          <w:p w14:paraId="2CC3D310" w14:textId="6F7F05A3" w:rsidR="0011296E" w:rsidRPr="003A59FE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3A59FE">
              <w:rPr>
                <w:rFonts w:ascii="Calibri" w:hAnsi="Calibri" w:cs="Calibri"/>
                <w:b/>
              </w:rPr>
              <w:t>15 de agosto</w:t>
            </w:r>
            <w:r w:rsidR="00AD091C" w:rsidRPr="003A59FE">
              <w:rPr>
                <w:rFonts w:ascii="Calibri" w:hAnsi="Calibri" w:cs="Calibri"/>
                <w:b/>
              </w:rPr>
              <w:t xml:space="preserve"> d</w:t>
            </w:r>
            <w:r w:rsidRPr="003A59FE">
              <w:rPr>
                <w:rFonts w:ascii="Calibri" w:hAnsi="Calibri" w:cs="Calibri"/>
                <w:b/>
              </w:rPr>
              <w:t>e 2022</w:t>
            </w:r>
          </w:p>
        </w:tc>
        <w:tc>
          <w:tcPr>
            <w:tcW w:w="3021" w:type="dxa"/>
          </w:tcPr>
          <w:p w14:paraId="77082BFB" w14:textId="77777777" w:rsidR="00B10262" w:rsidRPr="003A59FE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59FE">
              <w:rPr>
                <w:rFonts w:ascii="Calibri" w:hAnsi="Calibri" w:cs="Calibri"/>
                <w:b/>
              </w:rPr>
              <w:t xml:space="preserve">Después del </w:t>
            </w:r>
          </w:p>
          <w:p w14:paraId="6F84DA10" w14:textId="0F8C406F" w:rsidR="0011296E" w:rsidRPr="003A59FE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3A59FE">
              <w:rPr>
                <w:rFonts w:ascii="Calibri" w:hAnsi="Calibri" w:cs="Calibri"/>
                <w:b/>
              </w:rPr>
              <w:t>15 de agosto de 2022</w:t>
            </w:r>
          </w:p>
        </w:tc>
      </w:tr>
      <w:tr w:rsidR="0011296E" w:rsidRPr="00EA00C9" w14:paraId="64CC9979" w14:textId="77777777" w:rsidTr="003A59FE">
        <w:tc>
          <w:tcPr>
            <w:tcW w:w="3681" w:type="dxa"/>
            <w:vAlign w:val="center"/>
          </w:tcPr>
          <w:p w14:paraId="7EDA7383" w14:textId="77777777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 xml:space="preserve">Delegados </w:t>
            </w:r>
          </w:p>
        </w:tc>
        <w:tc>
          <w:tcPr>
            <w:tcW w:w="3260" w:type="dxa"/>
          </w:tcPr>
          <w:p w14:paraId="1D8E528A" w14:textId="1CEC7870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250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USD/2500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CUP</w:t>
            </w:r>
          </w:p>
        </w:tc>
        <w:tc>
          <w:tcPr>
            <w:tcW w:w="3021" w:type="dxa"/>
          </w:tcPr>
          <w:p w14:paraId="78014BF9" w14:textId="2C0B48AC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300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USD/3000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CUP</w:t>
            </w:r>
          </w:p>
        </w:tc>
      </w:tr>
      <w:tr w:rsidR="0011296E" w:rsidRPr="00EA00C9" w14:paraId="45A96C6A" w14:textId="77777777" w:rsidTr="003A59FE">
        <w:tc>
          <w:tcPr>
            <w:tcW w:w="3681" w:type="dxa"/>
            <w:vAlign w:val="center"/>
          </w:tcPr>
          <w:p w14:paraId="1828A747" w14:textId="77777777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Acompañantes</w:t>
            </w:r>
          </w:p>
        </w:tc>
        <w:tc>
          <w:tcPr>
            <w:tcW w:w="3260" w:type="dxa"/>
          </w:tcPr>
          <w:p w14:paraId="6AA60CFB" w14:textId="27B85DD4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100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</w:t>
            </w:r>
          </w:p>
        </w:tc>
        <w:tc>
          <w:tcPr>
            <w:tcW w:w="3021" w:type="dxa"/>
          </w:tcPr>
          <w:p w14:paraId="7F4CF03E" w14:textId="4FC344ED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150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</w:t>
            </w:r>
          </w:p>
        </w:tc>
      </w:tr>
      <w:tr w:rsidR="0011296E" w:rsidRPr="00EA00C9" w14:paraId="6251A712" w14:textId="77777777" w:rsidTr="003A59FE">
        <w:tc>
          <w:tcPr>
            <w:tcW w:w="3681" w:type="dxa"/>
            <w:vAlign w:val="center"/>
          </w:tcPr>
          <w:p w14:paraId="0FB0FBF2" w14:textId="77777777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Estudiantes de pregrado</w:t>
            </w:r>
            <w:r w:rsidRPr="003A59FE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3260" w:type="dxa"/>
          </w:tcPr>
          <w:p w14:paraId="13BE39CD" w14:textId="4390BDA4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150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USD/1200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CUP</w:t>
            </w:r>
          </w:p>
        </w:tc>
        <w:tc>
          <w:tcPr>
            <w:tcW w:w="3021" w:type="dxa"/>
          </w:tcPr>
          <w:p w14:paraId="03BC1A82" w14:textId="0A51ED9B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</w:rPr>
              <w:t>200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USD/1600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CUP</w:t>
            </w:r>
          </w:p>
        </w:tc>
      </w:tr>
      <w:tr w:rsidR="0011296E" w:rsidRPr="00EA00C9" w14:paraId="0404A081" w14:textId="77777777" w:rsidTr="00AD091C">
        <w:tc>
          <w:tcPr>
            <w:tcW w:w="3681" w:type="dxa"/>
            <w:vAlign w:val="center"/>
          </w:tcPr>
          <w:p w14:paraId="71834011" w14:textId="34852E1F" w:rsidR="0011296E" w:rsidRPr="00EA00C9" w:rsidRDefault="00B61145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 xml:space="preserve">Delegados </w:t>
            </w:r>
            <w:r w:rsidR="0011296E" w:rsidRPr="00EA00C9">
              <w:rPr>
                <w:rFonts w:ascii="Calibri" w:hAnsi="Calibri" w:cs="Calibri"/>
              </w:rPr>
              <w:t>Virtuales</w:t>
            </w:r>
          </w:p>
        </w:tc>
        <w:tc>
          <w:tcPr>
            <w:tcW w:w="6281" w:type="dxa"/>
            <w:gridSpan w:val="2"/>
          </w:tcPr>
          <w:p w14:paraId="533DC6E8" w14:textId="01E1B826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>Precio único de 150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USD/500</w:t>
            </w:r>
            <w:r w:rsidR="00034C71">
              <w:rPr>
                <w:rFonts w:ascii="Calibri" w:hAnsi="Calibri" w:cs="Calibri"/>
              </w:rPr>
              <w:t>.0</w:t>
            </w:r>
            <w:r w:rsidR="00AD091C" w:rsidRPr="00EA00C9">
              <w:rPr>
                <w:rFonts w:ascii="Calibri" w:hAnsi="Calibri" w:cs="Calibri"/>
              </w:rPr>
              <w:t>0</w:t>
            </w:r>
            <w:r w:rsidRPr="00EA00C9">
              <w:rPr>
                <w:rFonts w:ascii="Calibri" w:hAnsi="Calibri" w:cs="Calibri"/>
              </w:rPr>
              <w:t xml:space="preserve"> CUP</w:t>
            </w:r>
          </w:p>
        </w:tc>
      </w:tr>
      <w:tr w:rsidR="0011296E" w:rsidRPr="00EA00C9" w14:paraId="5CB4F81B" w14:textId="77777777" w:rsidTr="00AD091C">
        <w:tc>
          <w:tcPr>
            <w:tcW w:w="3681" w:type="dxa"/>
            <w:vAlign w:val="center"/>
          </w:tcPr>
          <w:p w14:paraId="42B00160" w14:textId="318D8989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>Giras técnicas presenciales</w:t>
            </w:r>
          </w:p>
        </w:tc>
        <w:tc>
          <w:tcPr>
            <w:tcW w:w="6281" w:type="dxa"/>
            <w:gridSpan w:val="2"/>
          </w:tcPr>
          <w:p w14:paraId="0845114A" w14:textId="4B623171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>50</w:t>
            </w:r>
            <w:r w:rsidR="00034C71">
              <w:rPr>
                <w:rFonts w:ascii="Calibri" w:hAnsi="Calibri" w:cs="Calibri"/>
              </w:rPr>
              <w:t>.00</w:t>
            </w:r>
            <w:r w:rsidRPr="00EA00C9">
              <w:rPr>
                <w:rFonts w:ascii="Calibri" w:hAnsi="Calibri" w:cs="Calibri"/>
              </w:rPr>
              <w:t xml:space="preserve"> USD</w:t>
            </w:r>
          </w:p>
        </w:tc>
      </w:tr>
      <w:tr w:rsidR="0011296E" w:rsidRPr="00EA00C9" w14:paraId="58C5126C" w14:textId="77777777" w:rsidTr="00AD091C">
        <w:tc>
          <w:tcPr>
            <w:tcW w:w="3681" w:type="dxa"/>
            <w:vAlign w:val="center"/>
          </w:tcPr>
          <w:p w14:paraId="259F14CD" w14:textId="74245869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>Giras técnicas virtuales</w:t>
            </w:r>
          </w:p>
        </w:tc>
        <w:tc>
          <w:tcPr>
            <w:tcW w:w="6281" w:type="dxa"/>
            <w:gridSpan w:val="2"/>
          </w:tcPr>
          <w:p w14:paraId="62EDD303" w14:textId="110F9944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</w:rPr>
              <w:t>10</w:t>
            </w:r>
            <w:r w:rsidR="00034C71">
              <w:rPr>
                <w:rFonts w:ascii="Calibri" w:hAnsi="Calibri" w:cs="Calibri"/>
              </w:rPr>
              <w:t>.00</w:t>
            </w:r>
            <w:r w:rsidRPr="00EA00C9">
              <w:rPr>
                <w:rFonts w:ascii="Calibri" w:hAnsi="Calibri" w:cs="Calibri"/>
              </w:rPr>
              <w:t xml:space="preserve"> USD</w:t>
            </w:r>
          </w:p>
        </w:tc>
      </w:tr>
      <w:tr w:rsidR="0011296E" w:rsidRPr="00EA00C9" w14:paraId="641571C6" w14:textId="77777777" w:rsidTr="00AD091C">
        <w:tc>
          <w:tcPr>
            <w:tcW w:w="3681" w:type="dxa"/>
            <w:vAlign w:val="center"/>
          </w:tcPr>
          <w:p w14:paraId="1B60AE80" w14:textId="77777777" w:rsidR="0011296E" w:rsidRPr="00EA00C9" w:rsidRDefault="0011296E" w:rsidP="00C04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  <w:color w:val="000000"/>
                <w:lang w:val="es-ES"/>
              </w:rPr>
              <w:t>Ronda de negocios</w:t>
            </w:r>
          </w:p>
        </w:tc>
        <w:tc>
          <w:tcPr>
            <w:tcW w:w="6281" w:type="dxa"/>
            <w:gridSpan w:val="2"/>
          </w:tcPr>
          <w:p w14:paraId="6713223D" w14:textId="00A673B2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A00C9">
              <w:rPr>
                <w:rFonts w:ascii="Calibri" w:hAnsi="Calibri" w:cs="Calibri"/>
                <w:color w:val="000000"/>
                <w:lang w:val="es-ES"/>
              </w:rPr>
              <w:t>30</w:t>
            </w:r>
            <w:r w:rsidR="00034C71">
              <w:rPr>
                <w:rFonts w:ascii="Calibri" w:hAnsi="Calibri" w:cs="Calibri"/>
                <w:color w:val="000000"/>
                <w:lang w:val="es-ES"/>
              </w:rPr>
              <w:t>.0</w:t>
            </w:r>
            <w:r w:rsidR="00AD091C" w:rsidRPr="00EA00C9">
              <w:rPr>
                <w:rFonts w:ascii="Calibri" w:hAnsi="Calibri" w:cs="Calibri"/>
                <w:color w:val="000000"/>
                <w:lang w:val="es-ES"/>
              </w:rPr>
              <w:t>0</w:t>
            </w:r>
            <w:r w:rsidRPr="00EA00C9">
              <w:rPr>
                <w:rFonts w:ascii="Calibri" w:hAnsi="Calibri" w:cs="Calibri"/>
                <w:color w:val="000000"/>
                <w:lang w:val="es-ES"/>
              </w:rPr>
              <w:t xml:space="preserve"> USD/ 700</w:t>
            </w:r>
            <w:r w:rsidR="00034C71">
              <w:rPr>
                <w:rFonts w:ascii="Calibri" w:hAnsi="Calibri" w:cs="Calibri"/>
                <w:color w:val="000000"/>
                <w:lang w:val="es-ES"/>
              </w:rPr>
              <w:t>.0</w:t>
            </w:r>
            <w:r w:rsidR="00AD091C" w:rsidRPr="00EA00C9">
              <w:rPr>
                <w:rFonts w:ascii="Calibri" w:hAnsi="Calibri" w:cs="Calibri"/>
                <w:color w:val="000000"/>
                <w:lang w:val="es-ES"/>
              </w:rPr>
              <w:t>0</w:t>
            </w:r>
            <w:r w:rsidRPr="00EA00C9">
              <w:rPr>
                <w:rFonts w:ascii="Calibri" w:hAnsi="Calibri" w:cs="Calibri"/>
                <w:color w:val="000000"/>
                <w:lang w:val="es-ES"/>
              </w:rPr>
              <w:t xml:space="preserve"> CUP</w:t>
            </w:r>
          </w:p>
        </w:tc>
      </w:tr>
      <w:tr w:rsidR="0011296E" w:rsidRPr="00EA00C9" w14:paraId="6DE3B959" w14:textId="77777777" w:rsidTr="00AD091C">
        <w:tc>
          <w:tcPr>
            <w:tcW w:w="3681" w:type="dxa"/>
            <w:vAlign w:val="center"/>
          </w:tcPr>
          <w:p w14:paraId="25BA9D30" w14:textId="3252D10E" w:rsidR="0011296E" w:rsidRPr="00EA00C9" w:rsidRDefault="0011296E" w:rsidP="00C04D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  <w:bCs/>
              </w:rPr>
              <w:t>Taller Pre Congreso Ciencia Abierta</w:t>
            </w:r>
          </w:p>
        </w:tc>
        <w:tc>
          <w:tcPr>
            <w:tcW w:w="6281" w:type="dxa"/>
            <w:gridSpan w:val="2"/>
          </w:tcPr>
          <w:p w14:paraId="032CEF44" w14:textId="556E6942" w:rsidR="0011296E" w:rsidRPr="00EA00C9" w:rsidRDefault="0011296E" w:rsidP="00C04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EA00C9">
              <w:rPr>
                <w:rFonts w:ascii="Calibri" w:hAnsi="Calibri" w:cs="Calibri"/>
                <w:color w:val="000000"/>
                <w:lang w:val="es-ES"/>
              </w:rPr>
              <w:t>30</w:t>
            </w:r>
            <w:r w:rsidR="00034C71">
              <w:rPr>
                <w:rFonts w:ascii="Calibri" w:hAnsi="Calibri" w:cs="Calibri"/>
                <w:color w:val="000000"/>
                <w:lang w:val="es-ES"/>
              </w:rPr>
              <w:t>.0</w:t>
            </w:r>
            <w:r w:rsidR="0036554C" w:rsidRPr="00EA00C9">
              <w:rPr>
                <w:rFonts w:ascii="Calibri" w:hAnsi="Calibri" w:cs="Calibri"/>
                <w:color w:val="000000"/>
                <w:lang w:val="es-ES"/>
              </w:rPr>
              <w:t>0</w:t>
            </w:r>
            <w:r w:rsidRPr="00EA00C9">
              <w:rPr>
                <w:rFonts w:ascii="Calibri" w:hAnsi="Calibri" w:cs="Calibri"/>
                <w:color w:val="000000"/>
                <w:lang w:val="es-ES"/>
              </w:rPr>
              <w:t xml:space="preserve"> USD/ 700</w:t>
            </w:r>
            <w:r w:rsidR="00034C71">
              <w:rPr>
                <w:rFonts w:ascii="Calibri" w:hAnsi="Calibri" w:cs="Calibri"/>
                <w:color w:val="000000"/>
                <w:lang w:val="es-ES"/>
              </w:rPr>
              <w:t>.0</w:t>
            </w:r>
            <w:r w:rsidR="00EA00C9" w:rsidRPr="00EA00C9">
              <w:rPr>
                <w:rFonts w:ascii="Calibri" w:hAnsi="Calibri" w:cs="Calibri"/>
                <w:color w:val="000000"/>
                <w:lang w:val="es-ES"/>
              </w:rPr>
              <w:t>0</w:t>
            </w:r>
            <w:r w:rsidRPr="00EA00C9">
              <w:rPr>
                <w:rFonts w:ascii="Calibri" w:hAnsi="Calibri" w:cs="Calibri"/>
                <w:color w:val="000000"/>
                <w:lang w:val="es-ES"/>
              </w:rPr>
              <w:t xml:space="preserve"> CUP</w:t>
            </w:r>
          </w:p>
        </w:tc>
      </w:tr>
    </w:tbl>
    <w:p w14:paraId="4B286BD3" w14:textId="37E64E33" w:rsidR="007A41CD" w:rsidRPr="00EA00C9" w:rsidRDefault="007A41CD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 w:rsidRPr="003A59FE">
        <w:rPr>
          <w:rFonts w:ascii="Calibri" w:hAnsi="Calibri" w:cs="Calibri"/>
          <w:b/>
          <w:color w:val="000000"/>
          <w:sz w:val="20"/>
          <w:szCs w:val="20"/>
          <w:lang w:val="es-ES"/>
        </w:rPr>
        <w:t>*</w:t>
      </w:r>
      <w:r w:rsidRPr="00EA00C9">
        <w:rPr>
          <w:rFonts w:ascii="Calibri" w:hAnsi="Calibri" w:cs="Calibri"/>
          <w:color w:val="000000"/>
          <w:sz w:val="20"/>
          <w:szCs w:val="20"/>
          <w:lang w:val="es-ES"/>
        </w:rPr>
        <w:t>Imprescindible la presentación del carné que lo acredite como tal</w:t>
      </w:r>
      <w:r w:rsidR="006D5BF9">
        <w:rPr>
          <w:rFonts w:ascii="Calibri" w:hAnsi="Calibri" w:cs="Calibri"/>
          <w:color w:val="000000"/>
          <w:sz w:val="20"/>
          <w:szCs w:val="20"/>
          <w:lang w:val="es-ES"/>
        </w:rPr>
        <w:t>,</w:t>
      </w:r>
      <w:r w:rsidRPr="00EA00C9">
        <w:rPr>
          <w:rFonts w:ascii="Calibri" w:hAnsi="Calibri" w:cs="Calibri"/>
          <w:color w:val="000000"/>
          <w:sz w:val="20"/>
          <w:szCs w:val="20"/>
          <w:lang w:val="es-ES"/>
        </w:rPr>
        <w:t xml:space="preserve"> o carta del Rector o Decano de la Facultad que corrobore su condición.</w:t>
      </w:r>
      <w:r w:rsidR="00E1196C" w:rsidRPr="00EA00C9">
        <w:rPr>
          <w:rFonts w:ascii="Calibri" w:hAnsi="Calibri" w:cs="Calibri"/>
          <w:color w:val="000000"/>
          <w:sz w:val="20"/>
          <w:szCs w:val="20"/>
          <w:lang w:val="es-ES"/>
        </w:rPr>
        <w:t xml:space="preserve"> Los estudiantes de postgrado no están incluidos en esta modalidad de pago.</w:t>
      </w:r>
    </w:p>
    <w:p w14:paraId="046D180F" w14:textId="56DBEE45" w:rsidR="001D5FA0" w:rsidRPr="00EA00C9" w:rsidRDefault="001D5FA0" w:rsidP="00C04DB0">
      <w:pPr>
        <w:spacing w:after="120"/>
        <w:jc w:val="both"/>
        <w:rPr>
          <w:rFonts w:ascii="Calibri" w:hAnsi="Calibri" w:cs="Calibri"/>
          <w:color w:val="000000"/>
          <w:lang w:val="es-ES"/>
        </w:rPr>
      </w:pPr>
      <w:r w:rsidRPr="00EA00C9">
        <w:rPr>
          <w:rFonts w:ascii="Calibri" w:hAnsi="Calibri" w:cs="Calibri"/>
          <w:color w:val="000000"/>
          <w:lang w:val="es-ES"/>
        </w:rPr>
        <w:t>El pago de las cuotas de inscripción para participan</w:t>
      </w:r>
      <w:r w:rsidR="001B0AFA" w:rsidRPr="00EA00C9">
        <w:rPr>
          <w:rFonts w:ascii="Calibri" w:hAnsi="Calibri" w:cs="Calibri"/>
          <w:color w:val="000000"/>
          <w:lang w:val="es-ES"/>
        </w:rPr>
        <w:t>tes extranjeros se efectuará on</w:t>
      </w:r>
      <w:r w:rsidRPr="00EA00C9">
        <w:rPr>
          <w:rFonts w:ascii="Calibri" w:hAnsi="Calibri" w:cs="Calibri"/>
          <w:color w:val="000000"/>
          <w:lang w:val="es-ES"/>
        </w:rPr>
        <w:t xml:space="preserve">line, a través del sitio </w:t>
      </w:r>
      <w:r w:rsidRPr="00EA00C9">
        <w:rPr>
          <w:rFonts w:ascii="Calibri" w:hAnsi="Calibri" w:cs="Calibri"/>
        </w:rPr>
        <w:t xml:space="preserve">web oficial de la Convención: </w:t>
      </w:r>
      <w:hyperlink r:id="rId13" w:history="1">
        <w:r w:rsidR="003A59FE" w:rsidRPr="005A656E">
          <w:rPr>
            <w:rStyle w:val="Hipervnculo"/>
            <w:rFonts w:ascii="Calibri" w:hAnsi="Calibri" w:cs="Calibri"/>
            <w:lang w:val="es-ES"/>
          </w:rPr>
          <w:t>www.agropatcuba2022.com</w:t>
        </w:r>
      </w:hyperlink>
      <w:r w:rsidR="003A59FE">
        <w:rPr>
          <w:rFonts w:ascii="Calibri" w:hAnsi="Calibri" w:cs="Calibri"/>
          <w:color w:val="000000"/>
          <w:lang w:val="es-ES"/>
        </w:rPr>
        <w:t>,</w:t>
      </w:r>
      <w:r w:rsidRPr="00EA00C9">
        <w:rPr>
          <w:rFonts w:ascii="Calibri" w:hAnsi="Calibri" w:cs="Calibri"/>
          <w:color w:val="000000"/>
          <w:lang w:val="es-ES"/>
        </w:rPr>
        <w:t xml:space="preserve"> operación que se tramitará con las agencias de viajes receptivas del evento Solways </w:t>
      </w:r>
      <w:r w:rsidR="00242EF5">
        <w:rPr>
          <w:rFonts w:ascii="Calibri" w:hAnsi="Calibri" w:cs="Calibri"/>
          <w:color w:val="000000"/>
          <w:lang w:val="es-ES"/>
        </w:rPr>
        <w:t>Cuba y Cubanacá</w:t>
      </w:r>
      <w:r w:rsidRPr="00EA00C9">
        <w:rPr>
          <w:rFonts w:ascii="Calibri" w:hAnsi="Calibri" w:cs="Calibri"/>
          <w:color w:val="000000"/>
          <w:lang w:val="es-ES"/>
        </w:rPr>
        <w:t>n Cuba. El portal, además, da la posibilidad de reservar alojamiento en los hoteles previstos para el evento, seguro médico y pruebas de COVID 19. Se ofertarán otros productos turísticos para participantes, tanto presenciales como virtuales.</w:t>
      </w:r>
      <w:r w:rsidRPr="00EA00C9">
        <w:rPr>
          <w:rFonts w:ascii="Calibri" w:hAnsi="Calibri" w:cs="Calibri"/>
        </w:rPr>
        <w:t xml:space="preserve"> </w:t>
      </w:r>
    </w:p>
    <w:p w14:paraId="1C19F953" w14:textId="0BDF78F6" w:rsidR="001D5FA0" w:rsidRPr="001D5FA0" w:rsidRDefault="001D5FA0" w:rsidP="00C04DB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val="es-ES"/>
        </w:rPr>
      </w:pPr>
      <w:r w:rsidRPr="00EA00C9">
        <w:rPr>
          <w:rFonts w:ascii="Calibri" w:hAnsi="Calibri" w:cs="Calibri"/>
          <w:color w:val="000000"/>
          <w:lang w:val="es-ES"/>
        </w:rPr>
        <w:t>El pago de las cuotas de inscripción para participa</w:t>
      </w:r>
      <w:r w:rsidR="001B0AFA" w:rsidRPr="00EA00C9">
        <w:rPr>
          <w:rFonts w:ascii="Calibri" w:hAnsi="Calibri" w:cs="Calibri"/>
          <w:color w:val="000000"/>
          <w:lang w:val="es-ES"/>
        </w:rPr>
        <w:t>ntes nacionales se efectuará on</w:t>
      </w:r>
      <w:r w:rsidRPr="00EA00C9">
        <w:rPr>
          <w:rFonts w:ascii="Calibri" w:hAnsi="Calibri" w:cs="Calibri"/>
          <w:color w:val="000000"/>
          <w:lang w:val="es-ES"/>
        </w:rPr>
        <w:t>line</w:t>
      </w:r>
      <w:r w:rsidR="00E1196C" w:rsidRPr="00EA00C9">
        <w:rPr>
          <w:rFonts w:ascii="Calibri" w:hAnsi="Calibri" w:cs="Calibri"/>
          <w:color w:val="000000"/>
          <w:lang w:val="es-ES"/>
        </w:rPr>
        <w:t>,</w:t>
      </w:r>
      <w:r w:rsidRPr="00EA00C9">
        <w:rPr>
          <w:rFonts w:ascii="Calibri" w:hAnsi="Calibri" w:cs="Calibri"/>
          <w:color w:val="000000"/>
          <w:lang w:val="es-ES"/>
        </w:rPr>
        <w:t xml:space="preserve"> a través de la cuenta que habilitará el Comité Organizador para el evento</w:t>
      </w:r>
      <w:r w:rsidR="002A578E" w:rsidRPr="00EA00C9">
        <w:rPr>
          <w:rFonts w:ascii="Calibri" w:hAnsi="Calibri" w:cs="Calibri"/>
          <w:color w:val="000000"/>
          <w:lang w:val="es-ES"/>
        </w:rPr>
        <w:t>.</w:t>
      </w:r>
      <w:r w:rsidR="00E1196C" w:rsidRPr="00EA00C9">
        <w:rPr>
          <w:rFonts w:ascii="Calibri" w:hAnsi="Calibri" w:cs="Calibri"/>
          <w:color w:val="000000"/>
          <w:lang w:val="es-ES"/>
        </w:rPr>
        <w:t xml:space="preserve"> </w:t>
      </w:r>
      <w:r w:rsidR="002A578E" w:rsidRPr="00EA00C9">
        <w:rPr>
          <w:rFonts w:ascii="Calibri" w:hAnsi="Calibri" w:cs="Calibri"/>
          <w:color w:val="000000"/>
          <w:lang w:val="es-ES"/>
        </w:rPr>
        <w:t xml:space="preserve">Este pago </w:t>
      </w:r>
      <w:r w:rsidR="00E1196C" w:rsidRPr="00EA00C9">
        <w:rPr>
          <w:rFonts w:ascii="Calibri" w:hAnsi="Calibri" w:cs="Calibri"/>
          <w:color w:val="000000"/>
          <w:lang w:val="es-ES"/>
        </w:rPr>
        <w:t>no incluye los gastos</w:t>
      </w:r>
      <w:r w:rsidR="00E1196C" w:rsidRPr="002A578E">
        <w:rPr>
          <w:rFonts w:asciiTheme="minorHAnsi" w:hAnsiTheme="minorHAnsi" w:cstheme="minorHAnsi"/>
          <w:color w:val="000000"/>
          <w:lang w:val="es-ES"/>
        </w:rPr>
        <w:t xml:space="preserve"> relacionados con el alojamiento durante el evento, ni con la transportación hacia y desde la sede de la Convención en Varadero.</w:t>
      </w:r>
    </w:p>
    <w:p w14:paraId="68BD4DAC" w14:textId="77777777" w:rsidR="007A41CD" w:rsidRPr="001D5FA0" w:rsidRDefault="007A41CD" w:rsidP="00C04D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lang w:val="es-ES"/>
        </w:rPr>
      </w:pPr>
      <w:r w:rsidRPr="001D5FA0">
        <w:rPr>
          <w:rFonts w:asciiTheme="minorHAnsi" w:hAnsiTheme="minorHAnsi" w:cstheme="minorHAnsi"/>
          <w:b/>
          <w:color w:val="000000"/>
          <w:lang w:val="es-ES"/>
        </w:rPr>
        <w:t>Los derechos por el pago de la cuota de inscripción son:</w:t>
      </w:r>
    </w:p>
    <w:p w14:paraId="4159BF63" w14:textId="17318AF8" w:rsidR="007A41CD" w:rsidRPr="001D5FA0" w:rsidRDefault="007A41CD" w:rsidP="00C04DB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ES"/>
        </w:rPr>
      </w:pPr>
      <w:r w:rsidRPr="001D5FA0">
        <w:rPr>
          <w:rFonts w:asciiTheme="minorHAnsi" w:hAnsiTheme="minorHAnsi" w:cstheme="minorHAnsi"/>
          <w:color w:val="000000"/>
          <w:lang w:val="es-ES"/>
        </w:rPr>
        <w:t>Delegados y estudiantes: credencial, módulo de acreditació</w:t>
      </w:r>
      <w:r w:rsidR="006D5BF9">
        <w:rPr>
          <w:rFonts w:asciiTheme="minorHAnsi" w:hAnsiTheme="minorHAnsi" w:cstheme="minorHAnsi"/>
          <w:color w:val="000000"/>
          <w:lang w:val="es-ES"/>
        </w:rPr>
        <w:t>n, programa general</w:t>
      </w:r>
      <w:r w:rsidRPr="001D5FA0">
        <w:rPr>
          <w:rFonts w:asciiTheme="minorHAnsi" w:hAnsiTheme="minorHAnsi" w:cstheme="minorHAnsi"/>
          <w:color w:val="000000"/>
          <w:lang w:val="es-ES"/>
        </w:rPr>
        <w:t xml:space="preserve">, participación en las actividades científicas y sociales, memorias en soporte electrónico, certificado de asistencia o autor, participación </w:t>
      </w:r>
      <w:r w:rsidRPr="00D05547">
        <w:rPr>
          <w:rFonts w:asciiTheme="minorHAnsi" w:hAnsiTheme="minorHAnsi" w:cstheme="minorHAnsi"/>
          <w:color w:val="000000"/>
          <w:lang w:val="es-ES"/>
        </w:rPr>
        <w:t xml:space="preserve">en </w:t>
      </w:r>
      <w:r w:rsidR="00E1196C" w:rsidRPr="00D05547">
        <w:rPr>
          <w:rFonts w:asciiTheme="minorHAnsi" w:hAnsiTheme="minorHAnsi" w:cstheme="minorHAnsi"/>
          <w:color w:val="000000"/>
          <w:lang w:val="es-ES"/>
        </w:rPr>
        <w:t xml:space="preserve">la </w:t>
      </w:r>
      <w:r w:rsidR="00B61145">
        <w:rPr>
          <w:rFonts w:asciiTheme="minorHAnsi" w:hAnsiTheme="minorHAnsi" w:cstheme="minorHAnsi"/>
          <w:color w:val="000000"/>
          <w:lang w:val="es-ES"/>
        </w:rPr>
        <w:t>Ronda de Negocios y</w:t>
      </w:r>
      <w:r w:rsidRPr="00D05547">
        <w:rPr>
          <w:rFonts w:asciiTheme="minorHAnsi" w:hAnsiTheme="minorHAnsi" w:cstheme="minorHAnsi"/>
          <w:color w:val="000000"/>
          <w:lang w:val="es-ES"/>
        </w:rPr>
        <w:t xml:space="preserve"> Taller </w:t>
      </w:r>
      <w:r w:rsidR="00E1196C" w:rsidRPr="00D05547">
        <w:rPr>
          <w:rFonts w:asciiTheme="minorHAnsi" w:hAnsiTheme="minorHAnsi" w:cstheme="minorHAnsi"/>
          <w:color w:val="000000"/>
          <w:lang w:val="es-ES"/>
        </w:rPr>
        <w:t>P</w:t>
      </w:r>
      <w:r w:rsidRPr="00D05547">
        <w:rPr>
          <w:rFonts w:asciiTheme="minorHAnsi" w:hAnsiTheme="minorHAnsi" w:cstheme="minorHAnsi"/>
          <w:color w:val="000000"/>
          <w:lang w:val="es-ES"/>
        </w:rPr>
        <w:t>recongreso</w:t>
      </w:r>
      <w:r w:rsidR="003715B5" w:rsidRPr="00D05547">
        <w:rPr>
          <w:rFonts w:asciiTheme="minorHAnsi" w:hAnsiTheme="minorHAnsi" w:cstheme="minorHAnsi"/>
          <w:color w:val="000000"/>
          <w:lang w:val="es-ES"/>
        </w:rPr>
        <w:t>:</w:t>
      </w:r>
      <w:r w:rsidR="003715B5" w:rsidRPr="001D5FA0">
        <w:rPr>
          <w:rFonts w:asciiTheme="minorHAnsi" w:hAnsiTheme="minorHAnsi" w:cstheme="minorHAnsi"/>
          <w:color w:val="000000"/>
          <w:lang w:val="es-ES"/>
        </w:rPr>
        <w:t xml:space="preserve"> Ciencia </w:t>
      </w:r>
      <w:r w:rsidR="00E1196C">
        <w:rPr>
          <w:rFonts w:asciiTheme="minorHAnsi" w:hAnsiTheme="minorHAnsi" w:cstheme="minorHAnsi"/>
          <w:color w:val="000000"/>
          <w:lang w:val="es-ES"/>
        </w:rPr>
        <w:t>A</w:t>
      </w:r>
      <w:r w:rsidR="003715B5" w:rsidRPr="001D5FA0">
        <w:rPr>
          <w:rFonts w:asciiTheme="minorHAnsi" w:hAnsiTheme="minorHAnsi" w:cstheme="minorHAnsi"/>
          <w:color w:val="000000"/>
          <w:lang w:val="es-ES"/>
        </w:rPr>
        <w:t>bierta</w:t>
      </w:r>
      <w:r w:rsidR="00B61145">
        <w:rPr>
          <w:rFonts w:asciiTheme="minorHAnsi" w:hAnsiTheme="minorHAnsi" w:cstheme="minorHAnsi"/>
          <w:color w:val="000000"/>
          <w:lang w:val="es-ES"/>
        </w:rPr>
        <w:t>.</w:t>
      </w:r>
    </w:p>
    <w:p w14:paraId="23075680" w14:textId="43161956" w:rsidR="007A41CD" w:rsidRPr="002859D6" w:rsidRDefault="007A41CD" w:rsidP="00C04DB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9D6">
        <w:rPr>
          <w:rFonts w:asciiTheme="minorHAnsi" w:hAnsiTheme="minorHAnsi" w:cstheme="minorHAnsi"/>
          <w:color w:val="000000"/>
          <w:lang w:val="es-ES"/>
        </w:rPr>
        <w:t>Acompañantes: credencial, participación en las sesiones de apertura y clausura, así como en actividades sociales</w:t>
      </w:r>
      <w:r w:rsidR="002859D6" w:rsidRPr="002859D6">
        <w:rPr>
          <w:rFonts w:asciiTheme="minorHAnsi" w:hAnsiTheme="minorHAnsi" w:cstheme="minorHAnsi"/>
          <w:color w:val="000000"/>
          <w:lang w:val="es-ES"/>
        </w:rPr>
        <w:t>.</w:t>
      </w:r>
    </w:p>
    <w:p w14:paraId="1C7DEED6" w14:textId="77777777" w:rsidR="0039324B" w:rsidRDefault="0039324B" w:rsidP="00C04DB0">
      <w:pPr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4A363FE9" w14:textId="311C0F26" w:rsidR="00DE72F4" w:rsidRPr="00D05547" w:rsidRDefault="007A41CD" w:rsidP="00C04DB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val="es-ES"/>
        </w:rPr>
      </w:pPr>
      <w:r w:rsidRPr="00D05547">
        <w:rPr>
          <w:rFonts w:asciiTheme="minorHAnsi" w:hAnsiTheme="minorHAnsi" w:cstheme="minorHAnsi"/>
          <w:b/>
        </w:rPr>
        <w:lastRenderedPageBreak/>
        <w:t xml:space="preserve">Los derechos </w:t>
      </w:r>
      <w:r w:rsidR="002859D6" w:rsidRPr="00D05547">
        <w:rPr>
          <w:rFonts w:asciiTheme="minorHAnsi" w:hAnsiTheme="minorHAnsi" w:cstheme="minorHAnsi"/>
          <w:b/>
        </w:rPr>
        <w:t>por el pago de p</w:t>
      </w:r>
      <w:r w:rsidRPr="00D05547">
        <w:rPr>
          <w:rFonts w:asciiTheme="minorHAnsi" w:hAnsiTheme="minorHAnsi" w:cstheme="minorHAnsi"/>
          <w:b/>
        </w:rPr>
        <w:t>articipa</w:t>
      </w:r>
      <w:r w:rsidR="002859D6" w:rsidRPr="00D05547">
        <w:rPr>
          <w:rFonts w:asciiTheme="minorHAnsi" w:hAnsiTheme="minorHAnsi" w:cstheme="minorHAnsi"/>
          <w:b/>
        </w:rPr>
        <w:t xml:space="preserve">ción </w:t>
      </w:r>
      <w:r w:rsidRPr="00D05547">
        <w:rPr>
          <w:rFonts w:asciiTheme="minorHAnsi" w:hAnsiTheme="minorHAnsi" w:cstheme="minorHAnsi"/>
          <w:b/>
        </w:rPr>
        <w:t xml:space="preserve">en </w:t>
      </w:r>
      <w:r w:rsidR="002859D6" w:rsidRPr="00D05547">
        <w:rPr>
          <w:rFonts w:asciiTheme="minorHAnsi" w:hAnsiTheme="minorHAnsi" w:cstheme="minorHAnsi"/>
          <w:b/>
        </w:rPr>
        <w:t xml:space="preserve">la </w:t>
      </w:r>
      <w:r w:rsidRPr="00D05547">
        <w:rPr>
          <w:rFonts w:asciiTheme="minorHAnsi" w:hAnsiTheme="minorHAnsi" w:cstheme="minorHAnsi"/>
          <w:b/>
        </w:rPr>
        <w:t xml:space="preserve">Ronda de </w:t>
      </w:r>
      <w:r w:rsidR="002859D6" w:rsidRPr="00D05547">
        <w:rPr>
          <w:rFonts w:asciiTheme="minorHAnsi" w:hAnsiTheme="minorHAnsi" w:cstheme="minorHAnsi"/>
          <w:b/>
        </w:rPr>
        <w:t>N</w:t>
      </w:r>
      <w:r w:rsidRPr="00D05547">
        <w:rPr>
          <w:rFonts w:asciiTheme="minorHAnsi" w:hAnsiTheme="minorHAnsi" w:cstheme="minorHAnsi"/>
          <w:b/>
        </w:rPr>
        <w:t>egocios:</w:t>
      </w:r>
      <w:r w:rsidRPr="00D05547">
        <w:rPr>
          <w:rFonts w:asciiTheme="minorHAnsi" w:hAnsiTheme="minorHAnsi" w:cstheme="minorHAnsi"/>
        </w:rPr>
        <w:t xml:space="preserve"> </w:t>
      </w:r>
      <w:r w:rsidR="003715B5" w:rsidRPr="00D05547">
        <w:rPr>
          <w:rFonts w:asciiTheme="minorHAnsi" w:hAnsiTheme="minorHAnsi" w:cstheme="minorHAnsi"/>
        </w:rPr>
        <w:t xml:space="preserve">Acceso al catálogo de negocios, participación en las </w:t>
      </w:r>
      <w:r w:rsidRPr="00D05547">
        <w:rPr>
          <w:rFonts w:asciiTheme="minorHAnsi" w:hAnsiTheme="minorHAnsi" w:cstheme="minorHAnsi"/>
        </w:rPr>
        <w:t>citas programadas</w:t>
      </w:r>
      <w:r w:rsidR="003715B5" w:rsidRPr="00D05547">
        <w:rPr>
          <w:rFonts w:asciiTheme="minorHAnsi" w:hAnsiTheme="minorHAnsi" w:cstheme="minorHAnsi"/>
        </w:rPr>
        <w:t xml:space="preserve">, derecho a visitar la feria comercial y sesiones de trabajo </w:t>
      </w:r>
      <w:r w:rsidR="003228AC" w:rsidRPr="00D05547">
        <w:rPr>
          <w:rFonts w:asciiTheme="minorHAnsi" w:hAnsiTheme="minorHAnsi" w:cstheme="minorHAnsi"/>
        </w:rPr>
        <w:t xml:space="preserve">de su interés </w:t>
      </w:r>
      <w:r w:rsidR="003715B5" w:rsidRPr="00D05547">
        <w:rPr>
          <w:rFonts w:asciiTheme="minorHAnsi" w:hAnsiTheme="minorHAnsi" w:cstheme="minorHAnsi"/>
        </w:rPr>
        <w:t>que se estén efectuando el día de su participación</w:t>
      </w:r>
      <w:r w:rsidR="003228AC" w:rsidRPr="00D05547">
        <w:rPr>
          <w:rFonts w:asciiTheme="minorHAnsi" w:hAnsiTheme="minorHAnsi" w:cstheme="minorHAnsi"/>
        </w:rPr>
        <w:t>. A</w:t>
      </w:r>
      <w:r w:rsidR="003715B5" w:rsidRPr="00D05547">
        <w:rPr>
          <w:rFonts w:asciiTheme="minorHAnsi" w:hAnsiTheme="minorHAnsi" w:cstheme="minorHAnsi"/>
        </w:rPr>
        <w:t xml:space="preserve">lmuerzo incluido en </w:t>
      </w:r>
      <w:r w:rsidR="003228AC" w:rsidRPr="00D05547">
        <w:rPr>
          <w:rFonts w:asciiTheme="minorHAnsi" w:hAnsiTheme="minorHAnsi" w:cstheme="minorHAnsi"/>
        </w:rPr>
        <w:t xml:space="preserve">un restaurante de </w:t>
      </w:r>
      <w:r w:rsidR="003715B5" w:rsidRPr="00D05547">
        <w:rPr>
          <w:rFonts w:asciiTheme="minorHAnsi" w:hAnsiTheme="minorHAnsi" w:cstheme="minorHAnsi"/>
        </w:rPr>
        <w:t xml:space="preserve">Plaza América. </w:t>
      </w:r>
    </w:p>
    <w:p w14:paraId="63759FAF" w14:textId="5F4E0B91" w:rsidR="00DE1D03" w:rsidRPr="00D05547" w:rsidRDefault="0039324B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val="es-ES"/>
        </w:rPr>
      </w:pPr>
      <w:r w:rsidRPr="00D05547">
        <w:rPr>
          <w:rFonts w:ascii="Calibri" w:hAnsi="Calibri" w:cs="Calibri"/>
          <w:b/>
        </w:rPr>
        <w:t>Los derechos por el pago de participación en el</w:t>
      </w:r>
      <w:r w:rsidR="003715B5" w:rsidRPr="00D05547">
        <w:rPr>
          <w:rFonts w:ascii="Calibri" w:hAnsi="Calibri" w:cs="Calibri"/>
          <w:b/>
        </w:rPr>
        <w:t xml:space="preserve"> </w:t>
      </w:r>
      <w:r w:rsidR="003715B5" w:rsidRPr="00D05547">
        <w:rPr>
          <w:rFonts w:ascii="Calibri" w:hAnsi="Calibri" w:cs="Calibri"/>
          <w:b/>
          <w:bCs/>
        </w:rPr>
        <w:t>Taller Pre Congreso Ciencia Abierta</w:t>
      </w:r>
      <w:r w:rsidR="003715B5" w:rsidRPr="00D05547">
        <w:rPr>
          <w:rFonts w:ascii="Calibri" w:hAnsi="Calibri" w:cs="Calibri"/>
          <w:b/>
        </w:rPr>
        <w:t>:</w:t>
      </w:r>
      <w:r w:rsidR="003715B5" w:rsidRPr="00D05547">
        <w:rPr>
          <w:rFonts w:ascii="Calibri" w:hAnsi="Calibri" w:cs="Calibri"/>
        </w:rPr>
        <w:t xml:space="preserve"> Credencial, módulo de acreditación,</w:t>
      </w:r>
      <w:r w:rsidR="003715B5" w:rsidRPr="00D05547">
        <w:rPr>
          <w:rFonts w:ascii="Calibri" w:hAnsi="Calibri" w:cs="Calibri"/>
          <w:color w:val="000000"/>
          <w:lang w:val="es-ES"/>
        </w:rPr>
        <w:t xml:space="preserve"> memorias en soporte electrónico, certificado de asistencia o autor</w:t>
      </w:r>
      <w:r w:rsidRPr="00D05547">
        <w:rPr>
          <w:rFonts w:ascii="Calibri" w:hAnsi="Calibri" w:cs="Calibri"/>
          <w:color w:val="000000"/>
          <w:lang w:val="es-ES"/>
        </w:rPr>
        <w:t>.</w:t>
      </w:r>
      <w:r w:rsidRPr="00D05547">
        <w:rPr>
          <w:rFonts w:asciiTheme="minorHAnsi" w:hAnsiTheme="minorHAnsi" w:cstheme="minorHAnsi"/>
        </w:rPr>
        <w:t xml:space="preserve"> Almuerzo incluido en un restaurante de Plaza América. </w:t>
      </w:r>
    </w:p>
    <w:p w14:paraId="327BED0B" w14:textId="501E9457" w:rsidR="00C03A55" w:rsidRDefault="0039324B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D05547">
        <w:rPr>
          <w:rFonts w:ascii="Calibri" w:hAnsi="Calibri" w:cs="Calibri"/>
          <w:b/>
        </w:rPr>
        <w:t xml:space="preserve">Los derechos por el pago de participación en </w:t>
      </w:r>
      <w:r w:rsidR="00C03A55" w:rsidRPr="00D05547">
        <w:rPr>
          <w:rFonts w:ascii="Calibri" w:hAnsi="Calibri" w:cs="Calibri"/>
          <w:b/>
        </w:rPr>
        <w:t xml:space="preserve">las Giras técnicas: </w:t>
      </w:r>
      <w:r w:rsidR="00C03A55" w:rsidRPr="00D05547">
        <w:rPr>
          <w:rFonts w:ascii="Calibri" w:hAnsi="Calibri" w:cs="Calibri"/>
        </w:rPr>
        <w:t>Traslado de</w:t>
      </w:r>
      <w:r w:rsidRPr="00D05547">
        <w:rPr>
          <w:rFonts w:ascii="Calibri" w:hAnsi="Calibri" w:cs="Calibri"/>
        </w:rPr>
        <w:t>sde</w:t>
      </w:r>
      <w:r w:rsidR="00C03A55" w:rsidRPr="00D05547">
        <w:rPr>
          <w:rFonts w:ascii="Calibri" w:hAnsi="Calibri" w:cs="Calibri"/>
        </w:rPr>
        <w:t xml:space="preserve"> los hoteles que promociona el evento </w:t>
      </w:r>
      <w:r w:rsidRPr="00D05547">
        <w:rPr>
          <w:rFonts w:ascii="Calibri" w:hAnsi="Calibri" w:cs="Calibri"/>
        </w:rPr>
        <w:t xml:space="preserve">hacia </w:t>
      </w:r>
      <w:r w:rsidR="00C03A55" w:rsidRPr="00D05547">
        <w:rPr>
          <w:rFonts w:ascii="Calibri" w:hAnsi="Calibri" w:cs="Calibri"/>
        </w:rPr>
        <w:t>todo el recorrido que contempla la gira, acompañamiento del equipo técnico con los especialistas que han generado las tecnologías o procesos de innovación que visitarán, certificado de participación, refrigerio y comidas típicas cubanas producidas en los propios escenarios productivos.</w:t>
      </w:r>
    </w:p>
    <w:p w14:paraId="70C178E0" w14:textId="7EB154B4" w:rsidR="007248AC" w:rsidRPr="00816714" w:rsidRDefault="00DE1D03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val="es-ES"/>
        </w:rPr>
      </w:pPr>
      <w:r w:rsidRPr="00816714">
        <w:rPr>
          <w:rFonts w:ascii="Calibri" w:hAnsi="Calibri" w:cs="Calibri"/>
          <w:b/>
          <w:bCs/>
          <w:color w:val="000000"/>
          <w:lang w:val="es-ES"/>
        </w:rPr>
        <w:t>ALOJAMIENTO</w:t>
      </w:r>
    </w:p>
    <w:p w14:paraId="493E2E15" w14:textId="60DFC879" w:rsidR="007248AC" w:rsidRPr="002E0235" w:rsidRDefault="006E2FC6" w:rsidP="00C04DB0">
      <w:pPr>
        <w:spacing w:after="120"/>
        <w:jc w:val="both"/>
        <w:rPr>
          <w:rFonts w:ascii="Calibri" w:hAnsi="Calibri" w:cs="Calibri"/>
          <w:b/>
          <w:lang w:val="es-ES"/>
        </w:rPr>
      </w:pPr>
      <w:r w:rsidRPr="002E0235">
        <w:rPr>
          <w:rFonts w:ascii="Calibri" w:hAnsi="Calibri" w:cs="Calibri"/>
          <w:lang w:val="es-ES"/>
        </w:rPr>
        <w:t xml:space="preserve">Para los delegados extranjeros, la </w:t>
      </w:r>
      <w:r w:rsidR="007248AC" w:rsidRPr="002E0235">
        <w:rPr>
          <w:rFonts w:ascii="Calibri" w:hAnsi="Calibri" w:cs="Calibri"/>
          <w:lang w:val="es-ES"/>
        </w:rPr>
        <w:t xml:space="preserve">Agencia de Viajes </w:t>
      </w:r>
      <w:r w:rsidR="00242EF5">
        <w:rPr>
          <w:rFonts w:ascii="Calibri" w:hAnsi="Calibri" w:cs="Calibri"/>
          <w:lang w:val="es-ES"/>
        </w:rPr>
        <w:t>Cubanacá</w:t>
      </w:r>
      <w:r w:rsidR="0039324B" w:rsidRPr="002E0235">
        <w:rPr>
          <w:rFonts w:ascii="Calibri" w:hAnsi="Calibri" w:cs="Calibri"/>
          <w:lang w:val="es-ES"/>
        </w:rPr>
        <w:t>n</w:t>
      </w:r>
      <w:r w:rsidR="007248AC" w:rsidRPr="002E0235">
        <w:rPr>
          <w:rFonts w:ascii="Calibri" w:hAnsi="Calibri" w:cs="Calibri"/>
          <w:lang w:val="es-ES"/>
        </w:rPr>
        <w:t xml:space="preserve">, Receptivo Oficial de la </w:t>
      </w:r>
      <w:r w:rsidR="0039324B" w:rsidRPr="002E0235">
        <w:rPr>
          <w:rFonts w:ascii="Calibri" w:hAnsi="Calibri" w:cs="Calibri"/>
          <w:lang w:val="es-ES"/>
        </w:rPr>
        <w:t>C</w:t>
      </w:r>
      <w:r w:rsidR="007248AC" w:rsidRPr="002E0235">
        <w:rPr>
          <w:rFonts w:ascii="Calibri" w:hAnsi="Calibri" w:cs="Calibri"/>
          <w:lang w:val="es-ES"/>
        </w:rPr>
        <w:t>onvención</w:t>
      </w:r>
      <w:r w:rsidR="0039324B" w:rsidRPr="002E0235">
        <w:rPr>
          <w:rFonts w:ascii="Calibri" w:hAnsi="Calibri" w:cs="Calibri"/>
          <w:lang w:val="es-ES"/>
        </w:rPr>
        <w:t>,</w:t>
      </w:r>
      <w:r w:rsidR="007248AC" w:rsidRPr="002E0235">
        <w:rPr>
          <w:rFonts w:ascii="Calibri" w:hAnsi="Calibri" w:cs="Calibri"/>
          <w:lang w:val="es-ES"/>
        </w:rPr>
        <w:t xml:space="preserve"> pone a consideración atractivas ofertas de servicios para sus días de estancia en Cuba:</w:t>
      </w:r>
    </w:p>
    <w:p w14:paraId="717ABA09" w14:textId="78A6A3E5" w:rsidR="00816714" w:rsidRPr="002E0235" w:rsidRDefault="003D2ACF" w:rsidP="00C04DB0">
      <w:pPr>
        <w:jc w:val="both"/>
        <w:rPr>
          <w:rFonts w:ascii="Calibri" w:hAnsi="Calibri" w:cs="Calibri"/>
          <w:b/>
          <w:lang w:val="es-ES"/>
        </w:rPr>
      </w:pPr>
      <w:r w:rsidRPr="002E0235">
        <w:rPr>
          <w:rFonts w:ascii="Calibri" w:hAnsi="Calibri" w:cs="Calibri"/>
          <w:b/>
          <w:lang w:val="es-ES"/>
        </w:rPr>
        <w:t>Alojamiento en hoteles de La Habana, previo a su traslado al Congreso en Varadero y al regreso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677"/>
        <w:gridCol w:w="3321"/>
      </w:tblGrid>
      <w:tr w:rsidR="003D2ACF" w:rsidRPr="002E0235" w14:paraId="3DD5DA5D" w14:textId="77777777" w:rsidTr="003D2ACF">
        <w:tc>
          <w:tcPr>
            <w:tcW w:w="3964" w:type="dxa"/>
            <w:vAlign w:val="center"/>
          </w:tcPr>
          <w:p w14:paraId="50E62F45" w14:textId="145160A2" w:rsidR="003D2ACF" w:rsidRPr="002E0235" w:rsidRDefault="003D2ACF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Hotel</w:t>
            </w:r>
          </w:p>
        </w:tc>
        <w:tc>
          <w:tcPr>
            <w:tcW w:w="2677" w:type="dxa"/>
            <w:vAlign w:val="center"/>
          </w:tcPr>
          <w:p w14:paraId="29B04D46" w14:textId="4627E5DF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Habitación Sencilla</w:t>
            </w:r>
          </w:p>
        </w:tc>
        <w:tc>
          <w:tcPr>
            <w:tcW w:w="3321" w:type="dxa"/>
            <w:vAlign w:val="center"/>
          </w:tcPr>
          <w:p w14:paraId="6B913CC9" w14:textId="68726539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Habitación Doble</w:t>
            </w:r>
          </w:p>
        </w:tc>
      </w:tr>
      <w:tr w:rsidR="003D2ACF" w:rsidRPr="002E0235" w14:paraId="3C789D9E" w14:textId="77777777" w:rsidTr="003D2ACF">
        <w:tc>
          <w:tcPr>
            <w:tcW w:w="3964" w:type="dxa"/>
            <w:vAlign w:val="center"/>
          </w:tcPr>
          <w:p w14:paraId="5026F8A0" w14:textId="471B6CAF" w:rsidR="003D2ACF" w:rsidRPr="002E0235" w:rsidRDefault="003D2ACF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Hotel Comodoro</w:t>
            </w:r>
            <w:r w:rsidR="006D5BF9">
              <w:rPr>
                <w:rFonts w:ascii="Calibri" w:hAnsi="Calibri" w:cs="Calibri"/>
                <w:lang w:val="es-ES"/>
              </w:rPr>
              <w:t xml:space="preserve"> </w:t>
            </w:r>
            <w:r w:rsidRPr="002E0235">
              <w:rPr>
                <w:rFonts w:ascii="Calibri" w:hAnsi="Calibri" w:cs="Calibri"/>
                <w:lang w:val="es-ES"/>
              </w:rPr>
              <w:t>(stándar) (4*)</w:t>
            </w:r>
          </w:p>
        </w:tc>
        <w:tc>
          <w:tcPr>
            <w:tcW w:w="2677" w:type="dxa"/>
            <w:vAlign w:val="center"/>
          </w:tcPr>
          <w:p w14:paraId="021CFFF9" w14:textId="29A147AE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95.00</w:t>
            </w:r>
          </w:p>
        </w:tc>
        <w:tc>
          <w:tcPr>
            <w:tcW w:w="3321" w:type="dxa"/>
            <w:vAlign w:val="center"/>
          </w:tcPr>
          <w:p w14:paraId="2D94B1E0" w14:textId="3CC1D14C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65.00</w:t>
            </w:r>
          </w:p>
        </w:tc>
      </w:tr>
      <w:tr w:rsidR="003D2ACF" w:rsidRPr="002E0235" w14:paraId="1EDD3ABB" w14:textId="77777777" w:rsidTr="003D2ACF">
        <w:tc>
          <w:tcPr>
            <w:tcW w:w="3964" w:type="dxa"/>
            <w:vAlign w:val="center"/>
          </w:tcPr>
          <w:p w14:paraId="7A438C90" w14:textId="02255A82" w:rsidR="003D2ACF" w:rsidRPr="002E0235" w:rsidRDefault="003D2ACF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Hotel Comodoro</w:t>
            </w:r>
            <w:r w:rsidR="006D5BF9">
              <w:rPr>
                <w:rFonts w:ascii="Calibri" w:hAnsi="Calibri" w:cs="Calibri"/>
                <w:lang w:val="es-ES"/>
              </w:rPr>
              <w:t xml:space="preserve"> </w:t>
            </w:r>
            <w:r w:rsidRPr="002E0235">
              <w:rPr>
                <w:rFonts w:ascii="Calibri" w:hAnsi="Calibri" w:cs="Calibri"/>
                <w:lang w:val="es-ES"/>
              </w:rPr>
              <w:t>(Pleamar) (4*)</w:t>
            </w:r>
          </w:p>
        </w:tc>
        <w:tc>
          <w:tcPr>
            <w:tcW w:w="2677" w:type="dxa"/>
            <w:vAlign w:val="center"/>
          </w:tcPr>
          <w:p w14:paraId="0C746C2C" w14:textId="342C4FEC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125.00</w:t>
            </w:r>
          </w:p>
        </w:tc>
        <w:tc>
          <w:tcPr>
            <w:tcW w:w="3321" w:type="dxa"/>
            <w:vAlign w:val="center"/>
          </w:tcPr>
          <w:p w14:paraId="69669133" w14:textId="38D1D41D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80.00</w:t>
            </w:r>
          </w:p>
        </w:tc>
      </w:tr>
      <w:tr w:rsidR="003D2ACF" w14:paraId="08E3FF16" w14:textId="77777777" w:rsidTr="003D2ACF">
        <w:tc>
          <w:tcPr>
            <w:tcW w:w="3964" w:type="dxa"/>
            <w:vAlign w:val="center"/>
          </w:tcPr>
          <w:p w14:paraId="2822CC4F" w14:textId="324C56FD" w:rsidR="003D2ACF" w:rsidRPr="002E0235" w:rsidRDefault="003D2ACF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Hotel Memories Miramar Habana (4*)</w:t>
            </w:r>
          </w:p>
        </w:tc>
        <w:tc>
          <w:tcPr>
            <w:tcW w:w="2677" w:type="dxa"/>
            <w:vAlign w:val="center"/>
          </w:tcPr>
          <w:p w14:paraId="5A04CB43" w14:textId="76464BC8" w:rsidR="003D2ACF" w:rsidRPr="002E0235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120.00</w:t>
            </w:r>
          </w:p>
        </w:tc>
        <w:tc>
          <w:tcPr>
            <w:tcW w:w="3321" w:type="dxa"/>
            <w:vAlign w:val="center"/>
          </w:tcPr>
          <w:p w14:paraId="04F6BE02" w14:textId="01D63816" w:rsidR="003D2ACF" w:rsidRDefault="003D2ACF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75.00</w:t>
            </w:r>
          </w:p>
        </w:tc>
      </w:tr>
    </w:tbl>
    <w:p w14:paraId="26238F78" w14:textId="238C60EC" w:rsidR="00816714" w:rsidRPr="00816714" w:rsidRDefault="00816714" w:rsidP="00C04DB0">
      <w:pPr>
        <w:spacing w:before="120" w:after="120"/>
        <w:jc w:val="both"/>
        <w:rPr>
          <w:rFonts w:ascii="Calibri" w:hAnsi="Calibri" w:cs="Calibri"/>
          <w:lang w:val="es-ES"/>
        </w:rPr>
      </w:pPr>
      <w:r w:rsidRPr="00816714">
        <w:rPr>
          <w:rFonts w:ascii="Calibri" w:hAnsi="Calibri" w:cs="Calibri"/>
          <w:lang w:val="es-ES"/>
        </w:rPr>
        <w:t>Todos los precios anteriores están expresados e</w:t>
      </w:r>
      <w:r w:rsidR="006D5BF9">
        <w:rPr>
          <w:rFonts w:ascii="Calibri" w:hAnsi="Calibri" w:cs="Calibri"/>
          <w:lang w:val="es-ES"/>
        </w:rPr>
        <w:t>n Moneda Libremente Convertible</w:t>
      </w:r>
      <w:r w:rsidRPr="00816714">
        <w:rPr>
          <w:rFonts w:ascii="Calibri" w:hAnsi="Calibri" w:cs="Calibri"/>
          <w:lang w:val="es-ES"/>
        </w:rPr>
        <w:t xml:space="preserve"> (</w:t>
      </w:r>
      <w:r w:rsidRPr="006A1874">
        <w:rPr>
          <w:rFonts w:ascii="Calibri" w:hAnsi="Calibri" w:cs="Calibri"/>
          <w:lang w:val="es-ES"/>
        </w:rPr>
        <w:t>USD</w:t>
      </w:r>
      <w:r w:rsidRPr="00816714">
        <w:rPr>
          <w:rFonts w:ascii="Calibri" w:hAnsi="Calibri" w:cs="Calibri"/>
          <w:lang w:val="es-ES"/>
        </w:rPr>
        <w:t>), referidos a personas (pax) por noche e incluyen:</w:t>
      </w:r>
    </w:p>
    <w:p w14:paraId="3D43A6B7" w14:textId="352D9CCE" w:rsidR="00816714" w:rsidRPr="002E0235" w:rsidRDefault="008766EA" w:rsidP="00C04DB0">
      <w:pPr>
        <w:pStyle w:val="Prrafodelista"/>
        <w:numPr>
          <w:ilvl w:val="0"/>
          <w:numId w:val="9"/>
        </w:numPr>
        <w:ind w:left="284" w:hanging="284"/>
        <w:contextualSpacing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>Recibimiento y a</w:t>
      </w:r>
      <w:r w:rsidR="00816714" w:rsidRPr="002E0235">
        <w:rPr>
          <w:rFonts w:ascii="Calibri" w:hAnsi="Calibri" w:cs="Calibri"/>
          <w:lang w:val="es-ES"/>
        </w:rPr>
        <w:t>sistencia</w:t>
      </w:r>
      <w:r w:rsidR="007E2556">
        <w:rPr>
          <w:rFonts w:ascii="Calibri" w:hAnsi="Calibri" w:cs="Calibri"/>
          <w:lang w:val="es-ES"/>
        </w:rPr>
        <w:t>,</w:t>
      </w:r>
      <w:r w:rsidR="00816714" w:rsidRPr="002E0235">
        <w:rPr>
          <w:rFonts w:ascii="Calibri" w:hAnsi="Calibri" w:cs="Calibri"/>
          <w:lang w:val="es-ES"/>
        </w:rPr>
        <w:t xml:space="preserve"> por personal de la Agencia Viajes </w:t>
      </w:r>
      <w:r w:rsidR="00242EF5">
        <w:rPr>
          <w:rFonts w:ascii="Calibri" w:hAnsi="Calibri" w:cs="Calibri"/>
          <w:lang w:val="es-ES"/>
        </w:rPr>
        <w:t>Cubanacá</w:t>
      </w:r>
      <w:r w:rsidR="006E2FC6" w:rsidRPr="002E0235">
        <w:rPr>
          <w:rFonts w:ascii="Calibri" w:hAnsi="Calibri" w:cs="Calibri"/>
          <w:lang w:val="es-ES"/>
        </w:rPr>
        <w:t>n</w:t>
      </w:r>
      <w:r w:rsidR="007E2556">
        <w:rPr>
          <w:rFonts w:ascii="Calibri" w:hAnsi="Calibri" w:cs="Calibri"/>
          <w:lang w:val="es-ES"/>
        </w:rPr>
        <w:t>, a su arribo a</w:t>
      </w:r>
      <w:r w:rsidR="00816714" w:rsidRPr="002E0235">
        <w:rPr>
          <w:rFonts w:ascii="Calibri" w:hAnsi="Calibri" w:cs="Calibri"/>
          <w:lang w:val="es-ES"/>
        </w:rPr>
        <w:t xml:space="preserve">l Aeropuerto Internacional </w:t>
      </w:r>
      <w:r w:rsidR="007E2556">
        <w:rPr>
          <w:rFonts w:ascii="Calibri" w:hAnsi="Calibri" w:cs="Calibri"/>
          <w:lang w:val="es-ES"/>
        </w:rPr>
        <w:t>José Martí de La Habana</w:t>
      </w:r>
    </w:p>
    <w:p w14:paraId="675F9631" w14:textId="7AAB3280" w:rsidR="00816714" w:rsidRPr="002E0235" w:rsidRDefault="00816714" w:rsidP="00C04DB0">
      <w:pPr>
        <w:pStyle w:val="Prrafodelista"/>
        <w:numPr>
          <w:ilvl w:val="0"/>
          <w:numId w:val="9"/>
        </w:numPr>
        <w:ind w:left="284" w:hanging="284"/>
        <w:contextualSpacing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>Traslado privado de</w:t>
      </w:r>
      <w:r w:rsidR="006E2FC6" w:rsidRPr="002E0235">
        <w:rPr>
          <w:rFonts w:ascii="Calibri" w:hAnsi="Calibri" w:cs="Calibri"/>
          <w:lang w:val="es-ES"/>
        </w:rPr>
        <w:t>sde e</w:t>
      </w:r>
      <w:r w:rsidRPr="002E0235">
        <w:rPr>
          <w:rFonts w:ascii="Calibri" w:hAnsi="Calibri" w:cs="Calibri"/>
          <w:lang w:val="es-ES"/>
        </w:rPr>
        <w:t xml:space="preserve">l Aeropuerto Internacional </w:t>
      </w:r>
      <w:r w:rsidR="007E2556">
        <w:rPr>
          <w:rFonts w:ascii="Calibri" w:hAnsi="Calibri" w:cs="Calibri"/>
          <w:lang w:val="es-ES"/>
        </w:rPr>
        <w:t>José Martí</w:t>
      </w:r>
      <w:r w:rsidRPr="002E0235">
        <w:rPr>
          <w:rFonts w:ascii="Calibri" w:hAnsi="Calibri" w:cs="Calibri"/>
          <w:lang w:val="es-ES"/>
        </w:rPr>
        <w:t xml:space="preserve"> al </w:t>
      </w:r>
      <w:r w:rsidR="006E2FC6" w:rsidRPr="002E0235">
        <w:rPr>
          <w:rFonts w:ascii="Calibri" w:hAnsi="Calibri" w:cs="Calibri"/>
          <w:lang w:val="es-ES"/>
        </w:rPr>
        <w:t>h</w:t>
      </w:r>
      <w:r w:rsidRPr="002E0235">
        <w:rPr>
          <w:rFonts w:ascii="Calibri" w:hAnsi="Calibri" w:cs="Calibri"/>
          <w:lang w:val="es-ES"/>
        </w:rPr>
        <w:t xml:space="preserve">otel seleccionado en La Habana, en el caso de </w:t>
      </w:r>
      <w:r w:rsidR="006E2FC6" w:rsidRPr="002E0235">
        <w:rPr>
          <w:rFonts w:ascii="Calibri" w:hAnsi="Calibri" w:cs="Calibri"/>
          <w:lang w:val="es-ES"/>
        </w:rPr>
        <w:t>estancia pree</w:t>
      </w:r>
      <w:r w:rsidR="007E2556">
        <w:rPr>
          <w:rFonts w:ascii="Calibri" w:hAnsi="Calibri" w:cs="Calibri"/>
          <w:lang w:val="es-ES"/>
        </w:rPr>
        <w:t>vento</w:t>
      </w:r>
    </w:p>
    <w:p w14:paraId="5911BC3A" w14:textId="793FF2BF" w:rsidR="00816714" w:rsidRPr="002E0235" w:rsidRDefault="00816714" w:rsidP="00C04DB0">
      <w:pPr>
        <w:pStyle w:val="Prrafodelista"/>
        <w:numPr>
          <w:ilvl w:val="0"/>
          <w:numId w:val="9"/>
        </w:numPr>
        <w:ind w:left="284" w:hanging="284"/>
        <w:contextualSpacing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 xml:space="preserve">Traslado </w:t>
      </w:r>
      <w:r w:rsidR="008766EA" w:rsidRPr="002E0235">
        <w:rPr>
          <w:rFonts w:ascii="Calibri" w:hAnsi="Calibri" w:cs="Calibri"/>
          <w:lang w:val="es-ES"/>
        </w:rPr>
        <w:t>p</w:t>
      </w:r>
      <w:r w:rsidRPr="002E0235">
        <w:rPr>
          <w:rFonts w:ascii="Calibri" w:hAnsi="Calibri" w:cs="Calibri"/>
          <w:lang w:val="es-ES"/>
        </w:rPr>
        <w:t>rivado de</w:t>
      </w:r>
      <w:r w:rsidR="008766EA" w:rsidRPr="002E0235">
        <w:rPr>
          <w:rFonts w:ascii="Calibri" w:hAnsi="Calibri" w:cs="Calibri"/>
          <w:lang w:val="es-ES"/>
        </w:rPr>
        <w:t>sde e</w:t>
      </w:r>
      <w:r w:rsidRPr="002E0235">
        <w:rPr>
          <w:rFonts w:ascii="Calibri" w:hAnsi="Calibri" w:cs="Calibri"/>
          <w:lang w:val="es-ES"/>
        </w:rPr>
        <w:t xml:space="preserve">l </w:t>
      </w:r>
      <w:r w:rsidR="008766EA" w:rsidRPr="002E0235">
        <w:rPr>
          <w:rFonts w:ascii="Calibri" w:hAnsi="Calibri" w:cs="Calibri"/>
          <w:lang w:val="es-ES"/>
        </w:rPr>
        <w:t>h</w:t>
      </w:r>
      <w:r w:rsidRPr="002E0235">
        <w:rPr>
          <w:rFonts w:ascii="Calibri" w:hAnsi="Calibri" w:cs="Calibri"/>
          <w:lang w:val="es-ES"/>
        </w:rPr>
        <w:t xml:space="preserve">otel seleccionado </w:t>
      </w:r>
      <w:r w:rsidR="008766EA" w:rsidRPr="002E0235">
        <w:rPr>
          <w:rFonts w:ascii="Calibri" w:hAnsi="Calibri" w:cs="Calibri"/>
          <w:lang w:val="es-ES"/>
        </w:rPr>
        <w:t xml:space="preserve">en La Habana </w:t>
      </w:r>
      <w:r w:rsidRPr="002E0235">
        <w:rPr>
          <w:rFonts w:ascii="Calibri" w:hAnsi="Calibri" w:cs="Calibri"/>
          <w:lang w:val="es-ES"/>
        </w:rPr>
        <w:t xml:space="preserve">al Aeropuerto Internacional </w:t>
      </w:r>
      <w:r w:rsidR="008766EA" w:rsidRPr="002E0235">
        <w:rPr>
          <w:rFonts w:ascii="Calibri" w:hAnsi="Calibri" w:cs="Calibri"/>
          <w:lang w:val="es-ES"/>
        </w:rPr>
        <w:t>José Martí, en los casos de estancias p</w:t>
      </w:r>
      <w:r w:rsidRPr="002E0235">
        <w:rPr>
          <w:rFonts w:ascii="Calibri" w:hAnsi="Calibri" w:cs="Calibri"/>
          <w:lang w:val="es-ES"/>
        </w:rPr>
        <w:t>ost</w:t>
      </w:r>
      <w:r w:rsidR="008766EA" w:rsidRPr="002E0235">
        <w:rPr>
          <w:rFonts w:ascii="Calibri" w:hAnsi="Calibri" w:cs="Calibri"/>
          <w:lang w:val="es-ES"/>
        </w:rPr>
        <w:t>e</w:t>
      </w:r>
      <w:r w:rsidRPr="002E0235">
        <w:rPr>
          <w:rFonts w:ascii="Calibri" w:hAnsi="Calibri" w:cs="Calibri"/>
          <w:lang w:val="es-ES"/>
        </w:rPr>
        <w:t>vento (al menos una noche de hospedaje en el Hotel Comodoro)</w:t>
      </w:r>
    </w:p>
    <w:p w14:paraId="186EE287" w14:textId="25507EA7" w:rsidR="00816714" w:rsidRPr="002E0235" w:rsidRDefault="00816714" w:rsidP="00C04DB0">
      <w:pPr>
        <w:pStyle w:val="Prrafodelista"/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 xml:space="preserve">Alojamiento en el </w:t>
      </w:r>
      <w:r w:rsidR="008766EA" w:rsidRPr="002E0235">
        <w:rPr>
          <w:rFonts w:ascii="Calibri" w:hAnsi="Calibri" w:cs="Calibri"/>
          <w:lang w:val="es-ES"/>
        </w:rPr>
        <w:t>h</w:t>
      </w:r>
      <w:r w:rsidRPr="002E0235">
        <w:rPr>
          <w:rFonts w:ascii="Calibri" w:hAnsi="Calibri" w:cs="Calibri"/>
          <w:lang w:val="es-ES"/>
        </w:rPr>
        <w:t xml:space="preserve">otel seleccionado en Plan </w:t>
      </w:r>
      <w:r w:rsidR="008766EA" w:rsidRPr="002E0235">
        <w:rPr>
          <w:rFonts w:ascii="Calibri" w:hAnsi="Calibri" w:cs="Calibri"/>
          <w:lang w:val="es-ES"/>
        </w:rPr>
        <w:t>CP (a</w:t>
      </w:r>
      <w:r w:rsidRPr="002E0235">
        <w:rPr>
          <w:rFonts w:ascii="Calibri" w:hAnsi="Calibri" w:cs="Calibri"/>
          <w:lang w:val="es-ES"/>
        </w:rPr>
        <w:t>lojamiento y desayuno)</w:t>
      </w:r>
    </w:p>
    <w:p w14:paraId="61EB2A01" w14:textId="79F0A6AF" w:rsidR="008766EA" w:rsidRPr="002E0235" w:rsidRDefault="008766EA" w:rsidP="00C04DB0">
      <w:pPr>
        <w:jc w:val="both"/>
        <w:rPr>
          <w:rFonts w:ascii="Calibri" w:hAnsi="Calibri" w:cs="Calibri"/>
          <w:b/>
          <w:lang w:val="es-ES"/>
        </w:rPr>
      </w:pPr>
      <w:r w:rsidRPr="002E0235">
        <w:rPr>
          <w:rFonts w:ascii="Calibri" w:hAnsi="Calibri" w:cs="Calibri"/>
          <w:b/>
          <w:lang w:val="es-ES"/>
        </w:rPr>
        <w:t>Alojamiento en hoteles de Varadero, durante el desarrollo del evento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737"/>
      </w:tblGrid>
      <w:tr w:rsidR="008766EA" w:rsidRPr="002E0235" w14:paraId="59D213F8" w14:textId="77777777" w:rsidTr="00736061">
        <w:tc>
          <w:tcPr>
            <w:tcW w:w="4673" w:type="dxa"/>
            <w:vAlign w:val="center"/>
          </w:tcPr>
          <w:p w14:paraId="4A0A2177" w14:textId="77777777" w:rsidR="008766EA" w:rsidRPr="002E0235" w:rsidRDefault="008766EA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Hotel</w:t>
            </w:r>
          </w:p>
        </w:tc>
        <w:tc>
          <w:tcPr>
            <w:tcW w:w="2552" w:type="dxa"/>
            <w:vAlign w:val="center"/>
          </w:tcPr>
          <w:p w14:paraId="01B29C57" w14:textId="77777777" w:rsidR="008766EA" w:rsidRPr="002E0235" w:rsidRDefault="008766EA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Habitación Sencilla</w:t>
            </w:r>
          </w:p>
        </w:tc>
        <w:tc>
          <w:tcPr>
            <w:tcW w:w="2737" w:type="dxa"/>
            <w:vAlign w:val="center"/>
          </w:tcPr>
          <w:p w14:paraId="3C245B5F" w14:textId="77777777" w:rsidR="008766EA" w:rsidRPr="002E0235" w:rsidRDefault="008766EA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b/>
                <w:lang w:val="es-ES"/>
              </w:rPr>
              <w:t>Habitación Doble</w:t>
            </w:r>
          </w:p>
        </w:tc>
      </w:tr>
      <w:tr w:rsidR="008766EA" w:rsidRPr="002E0235" w14:paraId="3CED03D1" w14:textId="77777777" w:rsidTr="00736061">
        <w:tc>
          <w:tcPr>
            <w:tcW w:w="4673" w:type="dxa"/>
            <w:vAlign w:val="center"/>
          </w:tcPr>
          <w:p w14:paraId="6B54F45F" w14:textId="7C90ED4B" w:rsidR="008766EA" w:rsidRPr="002E0235" w:rsidRDefault="008766EA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Hotel Meliá Varadero (5*)</w:t>
            </w:r>
          </w:p>
        </w:tc>
        <w:tc>
          <w:tcPr>
            <w:tcW w:w="2552" w:type="dxa"/>
            <w:vAlign w:val="center"/>
          </w:tcPr>
          <w:p w14:paraId="352FD434" w14:textId="442CE829" w:rsidR="008766EA" w:rsidRPr="002E0235" w:rsidRDefault="008766EA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145.00</w:t>
            </w:r>
          </w:p>
        </w:tc>
        <w:tc>
          <w:tcPr>
            <w:tcW w:w="2737" w:type="dxa"/>
            <w:vAlign w:val="center"/>
          </w:tcPr>
          <w:p w14:paraId="06EC93C1" w14:textId="4C3B07F4" w:rsidR="008766EA" w:rsidRPr="002E0235" w:rsidRDefault="008766EA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100.00</w:t>
            </w:r>
          </w:p>
        </w:tc>
      </w:tr>
      <w:tr w:rsidR="008766EA" w:rsidRPr="002E0235" w14:paraId="0C9E5053" w14:textId="77777777" w:rsidTr="00736061">
        <w:tc>
          <w:tcPr>
            <w:tcW w:w="4673" w:type="dxa"/>
            <w:vAlign w:val="center"/>
          </w:tcPr>
          <w:p w14:paraId="6BB8454F" w14:textId="57DDF5A5" w:rsidR="008766EA" w:rsidRPr="002E0235" w:rsidRDefault="008766EA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 xml:space="preserve">Hotel Meliá </w:t>
            </w:r>
            <w:r w:rsidR="0085078D" w:rsidRPr="002E0235">
              <w:rPr>
                <w:rFonts w:ascii="Calibri" w:hAnsi="Calibri" w:cs="Calibri"/>
                <w:lang w:val="es-ES"/>
              </w:rPr>
              <w:t>L</w:t>
            </w:r>
            <w:r w:rsidRPr="002E0235">
              <w:rPr>
                <w:rFonts w:ascii="Calibri" w:hAnsi="Calibri" w:cs="Calibri"/>
                <w:lang w:val="es-ES"/>
              </w:rPr>
              <w:t>as Américas (5*)</w:t>
            </w:r>
          </w:p>
        </w:tc>
        <w:tc>
          <w:tcPr>
            <w:tcW w:w="2552" w:type="dxa"/>
            <w:vAlign w:val="center"/>
          </w:tcPr>
          <w:p w14:paraId="1747E67B" w14:textId="660DAE30" w:rsidR="008766EA" w:rsidRPr="002E0235" w:rsidRDefault="0085078D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175.00</w:t>
            </w:r>
          </w:p>
        </w:tc>
        <w:tc>
          <w:tcPr>
            <w:tcW w:w="2737" w:type="dxa"/>
            <w:vAlign w:val="center"/>
          </w:tcPr>
          <w:p w14:paraId="3C61BD0C" w14:textId="0FC32DC4" w:rsidR="008766EA" w:rsidRPr="002E0235" w:rsidRDefault="0085078D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125.00</w:t>
            </w:r>
          </w:p>
        </w:tc>
      </w:tr>
      <w:tr w:rsidR="008766EA" w:rsidRPr="002E0235" w14:paraId="4ABD1ADF" w14:textId="77777777" w:rsidTr="00736061">
        <w:tc>
          <w:tcPr>
            <w:tcW w:w="4673" w:type="dxa"/>
            <w:vAlign w:val="center"/>
          </w:tcPr>
          <w:p w14:paraId="307C4743" w14:textId="1F7C6673" w:rsidR="008766EA" w:rsidRPr="002E0235" w:rsidRDefault="0085078D" w:rsidP="00C04DB0">
            <w:pPr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Sol Palmeras (4*). Bungalow de 1 dormitorio</w:t>
            </w:r>
          </w:p>
        </w:tc>
        <w:tc>
          <w:tcPr>
            <w:tcW w:w="2552" w:type="dxa"/>
            <w:vAlign w:val="center"/>
          </w:tcPr>
          <w:p w14:paraId="2AC69747" w14:textId="15D538F1" w:rsidR="008766EA" w:rsidRPr="002E0235" w:rsidRDefault="0085078D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180.00</w:t>
            </w:r>
          </w:p>
        </w:tc>
        <w:tc>
          <w:tcPr>
            <w:tcW w:w="2737" w:type="dxa"/>
            <w:vAlign w:val="center"/>
          </w:tcPr>
          <w:p w14:paraId="1FA652A4" w14:textId="495E0059" w:rsidR="008766EA" w:rsidRPr="002E0235" w:rsidRDefault="0085078D" w:rsidP="00C04DB0">
            <w:pPr>
              <w:jc w:val="center"/>
              <w:rPr>
                <w:rFonts w:ascii="Calibri" w:hAnsi="Calibri" w:cs="Calibri"/>
                <w:lang w:val="es-ES"/>
              </w:rPr>
            </w:pPr>
            <w:r w:rsidRPr="002E0235">
              <w:rPr>
                <w:rFonts w:ascii="Calibri" w:hAnsi="Calibri" w:cs="Calibri"/>
                <w:lang w:val="es-ES"/>
              </w:rPr>
              <w:t>130.00</w:t>
            </w:r>
          </w:p>
        </w:tc>
      </w:tr>
    </w:tbl>
    <w:p w14:paraId="06D94861" w14:textId="628CBD6D" w:rsidR="00816714" w:rsidRPr="002E0235" w:rsidRDefault="00816714" w:rsidP="00C04DB0">
      <w:pPr>
        <w:spacing w:before="120" w:after="120"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>Todos los precios anteriores están expresados en Moneda Libremente Convertible (</w:t>
      </w:r>
      <w:r w:rsidR="006A1874">
        <w:rPr>
          <w:rFonts w:ascii="Calibri" w:hAnsi="Calibri" w:cs="Calibri"/>
          <w:lang w:val="es-ES"/>
        </w:rPr>
        <w:t>USD</w:t>
      </w:r>
      <w:r w:rsidRPr="002E0235">
        <w:rPr>
          <w:rFonts w:ascii="Calibri" w:hAnsi="Calibri" w:cs="Calibri"/>
          <w:lang w:val="es-ES"/>
        </w:rPr>
        <w:t>), referidos a personas (pax) por noche e incluyen:</w:t>
      </w:r>
    </w:p>
    <w:p w14:paraId="58BA63BD" w14:textId="422FF650" w:rsidR="00816714" w:rsidRPr="002E0235" w:rsidRDefault="00816714" w:rsidP="00C04DB0">
      <w:pPr>
        <w:pStyle w:val="Prrafodelista"/>
        <w:numPr>
          <w:ilvl w:val="0"/>
          <w:numId w:val="9"/>
        </w:numPr>
        <w:ind w:left="284" w:hanging="284"/>
        <w:contextualSpacing/>
        <w:jc w:val="both"/>
        <w:rPr>
          <w:rFonts w:ascii="Calibri" w:hAnsi="Calibri" w:cs="Calibri"/>
          <w:lang w:val="es-ES"/>
        </w:rPr>
      </w:pPr>
      <w:r w:rsidRPr="002E0235">
        <w:rPr>
          <w:rFonts w:ascii="Calibri" w:hAnsi="Calibri" w:cs="Calibri"/>
          <w:lang w:val="es-ES"/>
        </w:rPr>
        <w:t xml:space="preserve">Alojamiento en Plan </w:t>
      </w:r>
      <w:r w:rsidR="0085078D" w:rsidRPr="002E0235">
        <w:rPr>
          <w:rFonts w:ascii="Calibri" w:hAnsi="Calibri" w:cs="Calibri"/>
          <w:lang w:val="es-ES"/>
        </w:rPr>
        <w:t>All Inclusive (h</w:t>
      </w:r>
      <w:r w:rsidRPr="002E0235">
        <w:rPr>
          <w:rFonts w:ascii="Calibri" w:hAnsi="Calibri" w:cs="Calibri"/>
          <w:lang w:val="es-ES"/>
        </w:rPr>
        <w:t xml:space="preserve">abitación, desayuno, </w:t>
      </w:r>
      <w:r w:rsidR="0085078D" w:rsidRPr="002E0235">
        <w:rPr>
          <w:rFonts w:ascii="Calibri" w:hAnsi="Calibri" w:cs="Calibri"/>
          <w:lang w:val="es-ES"/>
        </w:rPr>
        <w:t xml:space="preserve">almuerzo, </w:t>
      </w:r>
      <w:r w:rsidRPr="002E0235">
        <w:rPr>
          <w:rFonts w:ascii="Calibri" w:hAnsi="Calibri" w:cs="Calibri"/>
          <w:lang w:val="es-ES"/>
        </w:rPr>
        <w:t>cena</w:t>
      </w:r>
      <w:r w:rsidR="0085078D" w:rsidRPr="002E0235">
        <w:rPr>
          <w:rFonts w:ascii="Calibri" w:hAnsi="Calibri" w:cs="Calibri"/>
          <w:lang w:val="es-ES"/>
        </w:rPr>
        <w:t>, servicios de cafetería</w:t>
      </w:r>
      <w:r w:rsidRPr="002E0235">
        <w:rPr>
          <w:rFonts w:ascii="Calibri" w:hAnsi="Calibri" w:cs="Calibri"/>
          <w:lang w:val="es-ES"/>
        </w:rPr>
        <w:t xml:space="preserve"> y todas las bebidas incluidas </w:t>
      </w:r>
      <w:r w:rsidR="0085078D" w:rsidRPr="002E0235">
        <w:rPr>
          <w:rFonts w:ascii="Calibri" w:hAnsi="Calibri" w:cs="Calibri"/>
          <w:lang w:val="es-ES"/>
        </w:rPr>
        <w:t>e</w:t>
      </w:r>
      <w:r w:rsidRPr="002E0235">
        <w:rPr>
          <w:rFonts w:ascii="Calibri" w:hAnsi="Calibri" w:cs="Calibri"/>
          <w:lang w:val="es-ES"/>
        </w:rPr>
        <w:t xml:space="preserve">n el </w:t>
      </w:r>
      <w:r w:rsidR="0085078D" w:rsidRPr="002E0235">
        <w:rPr>
          <w:rFonts w:ascii="Calibri" w:hAnsi="Calibri" w:cs="Calibri"/>
          <w:lang w:val="es-ES"/>
        </w:rPr>
        <w:t>h</w:t>
      </w:r>
      <w:r w:rsidRPr="002E0235">
        <w:rPr>
          <w:rFonts w:ascii="Calibri" w:hAnsi="Calibri" w:cs="Calibri"/>
          <w:lang w:val="es-ES"/>
        </w:rPr>
        <w:t>otel seleccionado</w:t>
      </w:r>
      <w:r w:rsidR="00736061">
        <w:rPr>
          <w:rFonts w:ascii="Calibri" w:hAnsi="Calibri" w:cs="Calibri"/>
          <w:lang w:val="es-ES"/>
        </w:rPr>
        <w:t>)</w:t>
      </w:r>
    </w:p>
    <w:p w14:paraId="00FD97A2" w14:textId="77777777" w:rsidR="001E773A" w:rsidRDefault="001E773A" w:rsidP="00C04DB0">
      <w:pPr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br w:type="page"/>
      </w:r>
    </w:p>
    <w:p w14:paraId="3A7E5AFB" w14:textId="1BAEDBEC" w:rsidR="00816714" w:rsidRPr="001E773A" w:rsidRDefault="00816714" w:rsidP="00C04DB0">
      <w:pPr>
        <w:spacing w:after="120"/>
        <w:jc w:val="center"/>
        <w:rPr>
          <w:rFonts w:ascii="Calibri" w:hAnsi="Calibri" w:cs="Calibri"/>
          <w:lang w:val="es-ES"/>
        </w:rPr>
      </w:pPr>
      <w:r w:rsidRPr="00816714">
        <w:rPr>
          <w:rFonts w:ascii="Calibri" w:hAnsi="Calibri" w:cs="Calibri"/>
          <w:b/>
          <w:lang w:val="es-ES"/>
        </w:rPr>
        <w:lastRenderedPageBreak/>
        <w:t>TRASLADOS</w:t>
      </w:r>
    </w:p>
    <w:p w14:paraId="1C75188B" w14:textId="53333780" w:rsidR="00816714" w:rsidRPr="00D05547" w:rsidRDefault="00816714" w:rsidP="00C04DB0">
      <w:pPr>
        <w:spacing w:after="120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La </w:t>
      </w:r>
      <w:r w:rsidR="001E773A" w:rsidRPr="00D05547">
        <w:rPr>
          <w:rFonts w:ascii="Calibri" w:hAnsi="Calibri" w:cs="Calibri"/>
          <w:lang w:val="es-ES"/>
        </w:rPr>
        <w:t xml:space="preserve">Agencia de Viajes garantiza el traslado de los delegados desde La </w:t>
      </w:r>
      <w:r w:rsidRPr="00D05547">
        <w:rPr>
          <w:rFonts w:ascii="Calibri" w:hAnsi="Calibri" w:cs="Calibri"/>
          <w:lang w:val="es-ES"/>
        </w:rPr>
        <w:t>Habana a</w:t>
      </w:r>
      <w:r w:rsidR="001E773A" w:rsidRPr="00D05547">
        <w:rPr>
          <w:rFonts w:ascii="Calibri" w:hAnsi="Calibri" w:cs="Calibri"/>
          <w:lang w:val="es-ES"/>
        </w:rPr>
        <w:t>l</w:t>
      </w:r>
      <w:r w:rsidRPr="00D05547">
        <w:rPr>
          <w:rFonts w:ascii="Calibri" w:hAnsi="Calibri" w:cs="Calibri"/>
          <w:lang w:val="es-ES"/>
        </w:rPr>
        <w:t xml:space="preserve"> </w:t>
      </w:r>
      <w:r w:rsidR="000806F3" w:rsidRPr="00D05547">
        <w:rPr>
          <w:rFonts w:ascii="Calibri" w:hAnsi="Calibri" w:cs="Calibri"/>
          <w:lang w:val="es-ES"/>
        </w:rPr>
        <w:t>h</w:t>
      </w:r>
      <w:r w:rsidRPr="00D05547">
        <w:rPr>
          <w:rFonts w:ascii="Calibri" w:hAnsi="Calibri" w:cs="Calibri"/>
          <w:lang w:val="es-ES"/>
        </w:rPr>
        <w:t xml:space="preserve">otel seleccionado </w:t>
      </w:r>
      <w:r w:rsidR="001E773A" w:rsidRPr="00D05547">
        <w:rPr>
          <w:rFonts w:ascii="Calibri" w:hAnsi="Calibri" w:cs="Calibri"/>
          <w:lang w:val="es-ES"/>
        </w:rPr>
        <w:t xml:space="preserve">en </w:t>
      </w:r>
      <w:r w:rsidRPr="00D05547">
        <w:rPr>
          <w:rFonts w:ascii="Calibri" w:hAnsi="Calibri" w:cs="Calibri"/>
          <w:lang w:val="es-ES"/>
        </w:rPr>
        <w:t xml:space="preserve">Varadero </w:t>
      </w:r>
      <w:r w:rsidR="001E773A" w:rsidRPr="00D05547">
        <w:rPr>
          <w:rFonts w:ascii="Calibri" w:hAnsi="Calibri" w:cs="Calibri"/>
          <w:lang w:val="es-ES"/>
        </w:rPr>
        <w:t>y viceversa, con los siguientes precios</w:t>
      </w:r>
      <w:r w:rsidR="000806F3" w:rsidRPr="00D05547">
        <w:rPr>
          <w:rFonts w:ascii="Calibri" w:hAnsi="Calibri" w:cs="Calibri"/>
          <w:lang w:val="es-ES"/>
        </w:rPr>
        <w:t>:</w:t>
      </w:r>
    </w:p>
    <w:p w14:paraId="533B44C4" w14:textId="3CA41FC7" w:rsidR="00816714" w:rsidRPr="00D05547" w:rsidRDefault="00816714" w:rsidP="00C04DB0">
      <w:pPr>
        <w:pStyle w:val="Prrafodelista"/>
        <w:numPr>
          <w:ilvl w:val="0"/>
          <w:numId w:val="9"/>
        </w:numPr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Traslado en </w:t>
      </w:r>
      <w:r w:rsidR="000806F3" w:rsidRPr="00D05547">
        <w:rPr>
          <w:rFonts w:ascii="Calibri" w:hAnsi="Calibri" w:cs="Calibri"/>
          <w:lang w:val="es-ES"/>
        </w:rPr>
        <w:t>t</w:t>
      </w:r>
      <w:r w:rsidRPr="00D05547">
        <w:rPr>
          <w:rFonts w:ascii="Calibri" w:hAnsi="Calibri" w:cs="Calibri"/>
          <w:lang w:val="es-ES"/>
        </w:rPr>
        <w:t>axi de</w:t>
      </w:r>
      <w:r w:rsidR="001E773A" w:rsidRPr="00D05547">
        <w:rPr>
          <w:rFonts w:ascii="Calibri" w:hAnsi="Calibri" w:cs="Calibri"/>
          <w:lang w:val="es-ES"/>
        </w:rPr>
        <w:t>sde</w:t>
      </w:r>
      <w:r w:rsidRPr="00D05547">
        <w:rPr>
          <w:rFonts w:ascii="Calibri" w:hAnsi="Calibri" w:cs="Calibri"/>
          <w:lang w:val="es-ES"/>
        </w:rPr>
        <w:t xml:space="preserve"> La Habana a</w:t>
      </w:r>
      <w:r w:rsidR="000806F3" w:rsidRPr="00D05547">
        <w:rPr>
          <w:rFonts w:ascii="Calibri" w:hAnsi="Calibri" w:cs="Calibri"/>
          <w:lang w:val="es-ES"/>
        </w:rPr>
        <w:t xml:space="preserve">l hotel en </w:t>
      </w:r>
      <w:r w:rsidRPr="00D05547">
        <w:rPr>
          <w:rFonts w:ascii="Calibri" w:hAnsi="Calibri" w:cs="Calibri"/>
          <w:lang w:val="es-ES"/>
        </w:rPr>
        <w:t>Varadero</w:t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Pr="00D05547">
        <w:rPr>
          <w:rFonts w:ascii="Calibri" w:hAnsi="Calibri" w:cs="Calibri"/>
          <w:lang w:val="es-ES"/>
        </w:rPr>
        <w:t>115.00</w:t>
      </w:r>
      <w:r w:rsidR="000806F3" w:rsidRPr="00D05547">
        <w:rPr>
          <w:rFonts w:ascii="Calibri" w:hAnsi="Calibri" w:cs="Calibri"/>
          <w:lang w:val="es-ES"/>
        </w:rPr>
        <w:t xml:space="preserve"> </w:t>
      </w:r>
      <w:r w:rsidRPr="00D05547">
        <w:rPr>
          <w:rFonts w:ascii="Calibri" w:hAnsi="Calibri" w:cs="Calibri"/>
          <w:lang w:val="es-ES"/>
        </w:rPr>
        <w:t>USD</w:t>
      </w:r>
    </w:p>
    <w:p w14:paraId="23C9FCDB" w14:textId="55CECAFC" w:rsidR="00816714" w:rsidRPr="00D05547" w:rsidRDefault="00816714" w:rsidP="00C04DB0">
      <w:pPr>
        <w:pStyle w:val="Prrafodelista"/>
        <w:numPr>
          <w:ilvl w:val="0"/>
          <w:numId w:val="9"/>
        </w:numPr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Traslado en </w:t>
      </w:r>
      <w:r w:rsidR="000806F3" w:rsidRPr="00D05547">
        <w:rPr>
          <w:rFonts w:ascii="Calibri" w:hAnsi="Calibri" w:cs="Calibri"/>
          <w:lang w:val="es-ES"/>
        </w:rPr>
        <w:t>m</w:t>
      </w:r>
      <w:r w:rsidRPr="00D05547">
        <w:rPr>
          <w:rFonts w:ascii="Calibri" w:hAnsi="Calibri" w:cs="Calibri"/>
          <w:lang w:val="es-ES"/>
        </w:rPr>
        <w:t xml:space="preserve">icrobús </w:t>
      </w:r>
      <w:r w:rsidR="000806F3" w:rsidRPr="00D05547">
        <w:rPr>
          <w:rFonts w:ascii="Calibri" w:hAnsi="Calibri" w:cs="Calibri"/>
          <w:lang w:val="es-ES"/>
        </w:rPr>
        <w:t xml:space="preserve">desde La Habana al hotel en </w:t>
      </w:r>
      <w:r w:rsidRPr="00D05547">
        <w:rPr>
          <w:rFonts w:ascii="Calibri" w:hAnsi="Calibri" w:cs="Calibri"/>
          <w:lang w:val="es-ES"/>
        </w:rPr>
        <w:t>Varadero</w:t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Pr="00D05547">
        <w:rPr>
          <w:rFonts w:ascii="Calibri" w:hAnsi="Calibri" w:cs="Calibri"/>
          <w:lang w:val="es-ES"/>
        </w:rPr>
        <w:t>210.00 USD</w:t>
      </w:r>
    </w:p>
    <w:p w14:paraId="16F61562" w14:textId="2A6B644A" w:rsidR="00816714" w:rsidRPr="00D05547" w:rsidRDefault="00816714" w:rsidP="00C04DB0">
      <w:pPr>
        <w:pStyle w:val="Prrafodelista"/>
        <w:numPr>
          <w:ilvl w:val="0"/>
          <w:numId w:val="9"/>
        </w:numPr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Traslado en </w:t>
      </w:r>
      <w:r w:rsidR="000806F3" w:rsidRPr="00D05547">
        <w:rPr>
          <w:rFonts w:ascii="Calibri" w:hAnsi="Calibri" w:cs="Calibri"/>
          <w:lang w:val="es-ES"/>
        </w:rPr>
        <w:t>t</w:t>
      </w:r>
      <w:r w:rsidRPr="00D05547">
        <w:rPr>
          <w:rFonts w:ascii="Calibri" w:hAnsi="Calibri" w:cs="Calibri"/>
          <w:lang w:val="es-ES"/>
        </w:rPr>
        <w:t>axi de</w:t>
      </w:r>
      <w:r w:rsidR="000806F3" w:rsidRPr="00D05547">
        <w:rPr>
          <w:rFonts w:ascii="Calibri" w:hAnsi="Calibri" w:cs="Calibri"/>
          <w:lang w:val="es-ES"/>
        </w:rPr>
        <w:t>sde</w:t>
      </w:r>
      <w:r w:rsidRPr="00D05547">
        <w:rPr>
          <w:rFonts w:ascii="Calibri" w:hAnsi="Calibri" w:cs="Calibri"/>
          <w:lang w:val="es-ES"/>
        </w:rPr>
        <w:t xml:space="preserve"> </w:t>
      </w:r>
      <w:r w:rsidR="000806F3" w:rsidRPr="00D05547">
        <w:rPr>
          <w:rFonts w:ascii="Calibri" w:hAnsi="Calibri" w:cs="Calibri"/>
          <w:lang w:val="es-ES"/>
        </w:rPr>
        <w:t xml:space="preserve">el aeropuerto de </w:t>
      </w:r>
      <w:r w:rsidRPr="00D05547">
        <w:rPr>
          <w:rFonts w:ascii="Calibri" w:hAnsi="Calibri" w:cs="Calibri"/>
          <w:lang w:val="es-ES"/>
        </w:rPr>
        <w:t>Varadero-Hoteles Varadero</w:t>
      </w:r>
      <w:r w:rsidR="000806F3" w:rsidRPr="00D05547">
        <w:rPr>
          <w:rFonts w:ascii="Calibri" w:hAnsi="Calibri" w:cs="Calibri"/>
          <w:lang w:val="es-ES"/>
        </w:rPr>
        <w:tab/>
      </w:r>
      <w:r w:rsidR="000806F3" w:rsidRPr="00D05547">
        <w:rPr>
          <w:rFonts w:ascii="Calibri" w:hAnsi="Calibri" w:cs="Calibri"/>
          <w:lang w:val="es-ES"/>
        </w:rPr>
        <w:tab/>
      </w:r>
      <w:r w:rsidR="00242EF5">
        <w:rPr>
          <w:rFonts w:ascii="Calibri" w:hAnsi="Calibri" w:cs="Calibri"/>
          <w:lang w:val="es-ES"/>
        </w:rPr>
        <w:t xml:space="preserve">  </w:t>
      </w:r>
      <w:r w:rsidRPr="00D05547">
        <w:rPr>
          <w:rFonts w:ascii="Calibri" w:hAnsi="Calibri" w:cs="Calibri"/>
          <w:lang w:val="es-ES"/>
        </w:rPr>
        <w:t>50.00</w:t>
      </w:r>
      <w:r w:rsidR="000806F3" w:rsidRPr="00D05547">
        <w:rPr>
          <w:rFonts w:ascii="Calibri" w:hAnsi="Calibri" w:cs="Calibri"/>
          <w:lang w:val="es-ES"/>
        </w:rPr>
        <w:t xml:space="preserve"> </w:t>
      </w:r>
      <w:r w:rsidRPr="00D05547">
        <w:rPr>
          <w:rFonts w:ascii="Calibri" w:hAnsi="Calibri" w:cs="Calibri"/>
          <w:lang w:val="es-ES"/>
        </w:rPr>
        <w:t>USD</w:t>
      </w:r>
    </w:p>
    <w:p w14:paraId="799F1070" w14:textId="74F33B21" w:rsidR="00816714" w:rsidRDefault="00816714" w:rsidP="00C04DB0">
      <w:pPr>
        <w:pStyle w:val="Prrafodelista"/>
        <w:numPr>
          <w:ilvl w:val="0"/>
          <w:numId w:val="9"/>
        </w:numPr>
        <w:ind w:left="714" w:hanging="357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Traslado en </w:t>
      </w:r>
      <w:r w:rsidR="000806F3" w:rsidRPr="00D05547">
        <w:rPr>
          <w:rFonts w:ascii="Calibri" w:hAnsi="Calibri" w:cs="Calibri"/>
          <w:lang w:val="es-ES"/>
        </w:rPr>
        <w:t>m</w:t>
      </w:r>
      <w:r w:rsidRPr="00D05547">
        <w:rPr>
          <w:rFonts w:ascii="Calibri" w:hAnsi="Calibri" w:cs="Calibri"/>
          <w:lang w:val="es-ES"/>
        </w:rPr>
        <w:t xml:space="preserve">icrobús </w:t>
      </w:r>
      <w:r w:rsidR="000806F3" w:rsidRPr="00D05547">
        <w:rPr>
          <w:rFonts w:ascii="Calibri" w:hAnsi="Calibri" w:cs="Calibri"/>
          <w:lang w:val="es-ES"/>
        </w:rPr>
        <w:t>desde el aeropuerto de Varadero-Hoteles Varadero</w:t>
      </w:r>
      <w:r w:rsidR="000806F3">
        <w:rPr>
          <w:rFonts w:ascii="Calibri" w:hAnsi="Calibri" w:cs="Calibri"/>
          <w:lang w:val="es-ES"/>
        </w:rPr>
        <w:tab/>
      </w:r>
      <w:r w:rsidR="00242EF5">
        <w:rPr>
          <w:rFonts w:ascii="Calibri" w:hAnsi="Calibri" w:cs="Calibri"/>
          <w:lang w:val="es-ES"/>
        </w:rPr>
        <w:t xml:space="preserve">  </w:t>
      </w:r>
      <w:r w:rsidRPr="001E773A">
        <w:rPr>
          <w:rFonts w:ascii="Calibri" w:hAnsi="Calibri" w:cs="Calibri"/>
          <w:lang w:val="es-ES"/>
        </w:rPr>
        <w:t>70.00 USD</w:t>
      </w:r>
    </w:p>
    <w:p w14:paraId="29BC245C" w14:textId="77777777" w:rsidR="001B0AFA" w:rsidRDefault="001B0AFA" w:rsidP="00C04DB0">
      <w:pPr>
        <w:spacing w:after="120"/>
        <w:jc w:val="both"/>
        <w:rPr>
          <w:rFonts w:ascii="Calibri" w:hAnsi="Calibri" w:cs="Calibri"/>
          <w:lang w:val="es-ES"/>
        </w:rPr>
      </w:pPr>
    </w:p>
    <w:p w14:paraId="7636F875" w14:textId="61B2F70A" w:rsidR="009365AA" w:rsidRPr="009365AA" w:rsidRDefault="009365AA" w:rsidP="00C04DB0">
      <w:pPr>
        <w:spacing w:after="120"/>
        <w:jc w:val="both"/>
        <w:rPr>
          <w:rFonts w:ascii="Calibri" w:hAnsi="Calibri" w:cs="Calibri"/>
          <w:lang w:val="es-ES"/>
        </w:rPr>
      </w:pPr>
      <w:r w:rsidRPr="009365AA">
        <w:rPr>
          <w:rFonts w:ascii="Calibri" w:hAnsi="Calibri" w:cs="Calibri"/>
          <w:lang w:val="es-ES"/>
        </w:rPr>
        <w:t>Estos precios están expresados en moneda libremente convertible (</w:t>
      </w:r>
      <w:r w:rsidRPr="006A1874">
        <w:rPr>
          <w:rFonts w:ascii="Calibri" w:hAnsi="Calibri" w:cs="Calibri"/>
          <w:lang w:val="es-ES"/>
        </w:rPr>
        <w:t>USD</w:t>
      </w:r>
      <w:r w:rsidRPr="009365AA">
        <w:rPr>
          <w:rFonts w:ascii="Calibri" w:hAnsi="Calibri" w:cs="Calibri"/>
          <w:lang w:val="es-ES"/>
        </w:rPr>
        <w:t xml:space="preserve">), y están referidos a </w:t>
      </w:r>
      <w:r w:rsidR="009E1C5E">
        <w:rPr>
          <w:rFonts w:ascii="Calibri" w:hAnsi="Calibri" w:cs="Calibri"/>
          <w:lang w:val="es-ES"/>
        </w:rPr>
        <w:t xml:space="preserve">los siguientes </w:t>
      </w:r>
      <w:r w:rsidRPr="009365AA">
        <w:rPr>
          <w:rFonts w:ascii="Calibri" w:hAnsi="Calibri" w:cs="Calibri"/>
          <w:lang w:val="es-ES"/>
        </w:rPr>
        <w:t xml:space="preserve">traslados. </w:t>
      </w:r>
    </w:p>
    <w:p w14:paraId="6BAE2424" w14:textId="05EC3718" w:rsidR="000806F3" w:rsidRPr="00D05547" w:rsidRDefault="000806F3" w:rsidP="00C04DB0">
      <w:pPr>
        <w:pStyle w:val="Prrafodelista"/>
        <w:numPr>
          <w:ilvl w:val="0"/>
          <w:numId w:val="9"/>
        </w:numPr>
        <w:ind w:left="714" w:hanging="357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Traslado privado en Bus Climatizado</w:t>
      </w:r>
      <w:r w:rsidR="00BA7D82" w:rsidRPr="00D05547">
        <w:rPr>
          <w:rFonts w:ascii="Calibri" w:hAnsi="Calibri" w:cs="Calibri"/>
          <w:lang w:val="es-ES"/>
        </w:rPr>
        <w:t>,</w:t>
      </w:r>
      <w:r w:rsidRPr="00D05547">
        <w:rPr>
          <w:rFonts w:ascii="Calibri" w:hAnsi="Calibri" w:cs="Calibri"/>
          <w:lang w:val="es-ES"/>
        </w:rPr>
        <w:t xml:space="preserve"> con asistencia de Guía especializado, desde el hotel seleccionado en la Habana al hotel seleccionado en Varadero</w:t>
      </w:r>
      <w:r w:rsidRPr="00D05547">
        <w:rPr>
          <w:rFonts w:ascii="Calibri" w:hAnsi="Calibri" w:cs="Calibri"/>
          <w:lang w:val="es-ES"/>
        </w:rPr>
        <w:tab/>
      </w:r>
      <w:r w:rsidRPr="00D05547">
        <w:rPr>
          <w:rFonts w:ascii="Calibri" w:hAnsi="Calibri" w:cs="Calibri"/>
          <w:lang w:val="es-ES"/>
        </w:rPr>
        <w:tab/>
      </w:r>
      <w:r w:rsidRPr="00D05547">
        <w:rPr>
          <w:rFonts w:ascii="Calibri" w:hAnsi="Calibri" w:cs="Calibri"/>
          <w:lang w:val="es-ES"/>
        </w:rPr>
        <w:tab/>
      </w:r>
    </w:p>
    <w:p w14:paraId="20952068" w14:textId="520A3AFB" w:rsidR="000806F3" w:rsidRPr="00D05547" w:rsidRDefault="000806F3" w:rsidP="00C04DB0">
      <w:pPr>
        <w:pStyle w:val="Prrafodelista"/>
        <w:numPr>
          <w:ilvl w:val="0"/>
          <w:numId w:val="9"/>
        </w:numPr>
        <w:ind w:left="714" w:hanging="357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Traslado privado en Bus Climatizado</w:t>
      </w:r>
      <w:r w:rsidR="00BA7D82" w:rsidRPr="00D05547">
        <w:rPr>
          <w:rFonts w:ascii="Calibri" w:hAnsi="Calibri" w:cs="Calibri"/>
          <w:lang w:val="es-ES"/>
        </w:rPr>
        <w:t>,</w:t>
      </w:r>
      <w:r w:rsidRPr="00D05547">
        <w:rPr>
          <w:rFonts w:ascii="Calibri" w:hAnsi="Calibri" w:cs="Calibri"/>
          <w:lang w:val="es-ES"/>
        </w:rPr>
        <w:t xml:space="preserve"> con asistencia de Guía especializado, </w:t>
      </w:r>
      <w:r w:rsidR="00BA7D82" w:rsidRPr="00D05547">
        <w:rPr>
          <w:rFonts w:ascii="Calibri" w:hAnsi="Calibri" w:cs="Calibri"/>
          <w:lang w:val="es-ES"/>
        </w:rPr>
        <w:t xml:space="preserve">desde </w:t>
      </w:r>
      <w:r w:rsidRPr="00D05547">
        <w:rPr>
          <w:rFonts w:ascii="Calibri" w:hAnsi="Calibri" w:cs="Calibri"/>
          <w:lang w:val="es-ES"/>
        </w:rPr>
        <w:t xml:space="preserve">el hotel seleccionado en Varadero </w:t>
      </w:r>
      <w:r w:rsidR="00BA7D82" w:rsidRPr="00D05547">
        <w:rPr>
          <w:rFonts w:ascii="Calibri" w:hAnsi="Calibri" w:cs="Calibri"/>
          <w:lang w:val="es-ES"/>
        </w:rPr>
        <w:t xml:space="preserve">hasta </w:t>
      </w:r>
      <w:r w:rsidRPr="00D05547">
        <w:rPr>
          <w:rFonts w:ascii="Calibri" w:hAnsi="Calibri" w:cs="Calibri"/>
          <w:lang w:val="es-ES"/>
        </w:rPr>
        <w:t>La Habana</w:t>
      </w:r>
      <w:r w:rsidR="00BA7D82" w:rsidRPr="00D05547">
        <w:rPr>
          <w:rFonts w:ascii="Calibri" w:hAnsi="Calibri" w:cs="Calibri"/>
          <w:lang w:val="es-ES"/>
        </w:rPr>
        <w:tab/>
      </w:r>
      <w:r w:rsidR="00BA7D82" w:rsidRPr="00D05547">
        <w:rPr>
          <w:rFonts w:ascii="Calibri" w:hAnsi="Calibri" w:cs="Calibri"/>
          <w:lang w:val="es-ES"/>
        </w:rPr>
        <w:tab/>
      </w:r>
      <w:r w:rsidR="00BA7D82" w:rsidRPr="00D05547">
        <w:rPr>
          <w:rFonts w:ascii="Calibri" w:hAnsi="Calibri" w:cs="Calibri"/>
          <w:lang w:val="es-ES"/>
        </w:rPr>
        <w:tab/>
      </w:r>
      <w:r w:rsidR="00BA7D82" w:rsidRPr="00D05547">
        <w:rPr>
          <w:rFonts w:ascii="Calibri" w:hAnsi="Calibri" w:cs="Calibri"/>
          <w:lang w:val="es-ES"/>
        </w:rPr>
        <w:tab/>
      </w:r>
      <w:r w:rsidR="00BA7D82" w:rsidRPr="00D05547">
        <w:rPr>
          <w:rFonts w:ascii="Calibri" w:hAnsi="Calibri" w:cs="Calibri"/>
          <w:lang w:val="es-ES"/>
        </w:rPr>
        <w:tab/>
      </w:r>
      <w:r w:rsidR="00BA7D82" w:rsidRPr="00D05547">
        <w:rPr>
          <w:rFonts w:ascii="Calibri" w:hAnsi="Calibri" w:cs="Calibri"/>
          <w:lang w:val="es-ES"/>
        </w:rPr>
        <w:tab/>
      </w:r>
    </w:p>
    <w:p w14:paraId="12AD7550" w14:textId="4900F3AC" w:rsidR="000806F3" w:rsidRPr="00D05547" w:rsidRDefault="000806F3" w:rsidP="00C04DB0">
      <w:pPr>
        <w:pStyle w:val="Prrafodelista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Asistencia por personal de la Agencia Viajes </w:t>
      </w:r>
      <w:r w:rsidR="00242EF5">
        <w:rPr>
          <w:rFonts w:ascii="Calibri" w:hAnsi="Calibri" w:cs="Calibri"/>
          <w:lang w:val="es-ES"/>
        </w:rPr>
        <w:t>Cubanacá</w:t>
      </w:r>
      <w:r w:rsidR="00BA7D82" w:rsidRPr="00D05547">
        <w:rPr>
          <w:rFonts w:ascii="Calibri" w:hAnsi="Calibri" w:cs="Calibri"/>
          <w:lang w:val="es-ES"/>
        </w:rPr>
        <w:t>n</w:t>
      </w:r>
      <w:r w:rsidRPr="00D05547">
        <w:rPr>
          <w:rFonts w:ascii="Calibri" w:hAnsi="Calibri" w:cs="Calibri"/>
          <w:lang w:val="es-ES"/>
        </w:rPr>
        <w:t xml:space="preserve"> en el </w:t>
      </w:r>
      <w:r w:rsidR="00BA7D82" w:rsidRPr="00D05547">
        <w:rPr>
          <w:rFonts w:ascii="Calibri" w:hAnsi="Calibri" w:cs="Calibri"/>
          <w:lang w:val="es-ES"/>
        </w:rPr>
        <w:t>h</w:t>
      </w:r>
      <w:r w:rsidR="009365AA">
        <w:rPr>
          <w:rFonts w:ascii="Calibri" w:hAnsi="Calibri" w:cs="Calibri"/>
          <w:lang w:val="es-ES"/>
        </w:rPr>
        <w:t>otel seleccionado en Varadero</w:t>
      </w:r>
    </w:p>
    <w:p w14:paraId="1C6611CD" w14:textId="77777777" w:rsidR="00816714" w:rsidRPr="00D05547" w:rsidRDefault="00816714" w:rsidP="00C04DB0">
      <w:p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Para sus solicitudes de reserva tenga la bondad de indicar:</w:t>
      </w:r>
    </w:p>
    <w:p w14:paraId="12C5A9CF" w14:textId="77777777" w:rsidR="00816714" w:rsidRPr="00D05547" w:rsidRDefault="00816714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Nombres y Apellidos</w:t>
      </w:r>
    </w:p>
    <w:p w14:paraId="441036DA" w14:textId="32156037" w:rsidR="00816714" w:rsidRPr="00D05547" w:rsidRDefault="00816714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Nacionalidad</w:t>
      </w:r>
      <w:r w:rsidR="00AC6A2D" w:rsidRPr="00D05547">
        <w:rPr>
          <w:rFonts w:ascii="Calibri" w:hAnsi="Calibri" w:cs="Calibri"/>
          <w:lang w:val="es-ES"/>
        </w:rPr>
        <w:t xml:space="preserve"> y país de origen</w:t>
      </w:r>
    </w:p>
    <w:p w14:paraId="71336EB5" w14:textId="5990E864" w:rsidR="00BA7D82" w:rsidRPr="00D05547" w:rsidRDefault="00BA7D82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No de pasaporte</w:t>
      </w:r>
    </w:p>
    <w:p w14:paraId="3D151C11" w14:textId="4A4AF531" w:rsidR="00816714" w:rsidRPr="00D05547" w:rsidRDefault="00BA7D82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Hotel y t</w:t>
      </w:r>
      <w:r w:rsidR="00816714" w:rsidRPr="00D05547">
        <w:rPr>
          <w:rFonts w:ascii="Calibri" w:hAnsi="Calibri" w:cs="Calibri"/>
          <w:lang w:val="es-ES"/>
        </w:rPr>
        <w:t xml:space="preserve">ipo de habitación </w:t>
      </w:r>
      <w:r w:rsidRPr="00D05547">
        <w:rPr>
          <w:rFonts w:ascii="Calibri" w:hAnsi="Calibri" w:cs="Calibri"/>
          <w:lang w:val="es-ES"/>
        </w:rPr>
        <w:t xml:space="preserve">que desea </w:t>
      </w:r>
      <w:r w:rsidR="00816714" w:rsidRPr="00D05547">
        <w:rPr>
          <w:rFonts w:ascii="Calibri" w:hAnsi="Calibri" w:cs="Calibri"/>
          <w:lang w:val="es-ES"/>
        </w:rPr>
        <w:t>(doble, 2 pax; sencilla, 1 pax)</w:t>
      </w:r>
    </w:p>
    <w:p w14:paraId="6DE28DF7" w14:textId="77777777" w:rsidR="00816714" w:rsidRPr="00D05547" w:rsidRDefault="00816714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Fecha de arribo a Cuba</w:t>
      </w:r>
    </w:p>
    <w:p w14:paraId="276D3C1C" w14:textId="5CC6E6B8" w:rsidR="00816714" w:rsidRPr="00D05547" w:rsidRDefault="00AC6A2D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Línea aérea y No de v</w:t>
      </w:r>
      <w:r w:rsidR="00816714" w:rsidRPr="00D05547">
        <w:rPr>
          <w:rFonts w:ascii="Calibri" w:hAnsi="Calibri" w:cs="Calibri"/>
          <w:lang w:val="es-ES"/>
        </w:rPr>
        <w:t>uelo de arribo a Cuba</w:t>
      </w:r>
    </w:p>
    <w:p w14:paraId="24A7CFEC" w14:textId="77777777" w:rsidR="00816714" w:rsidRPr="00D05547" w:rsidRDefault="00816714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Fecha de salida de Cuba</w:t>
      </w:r>
    </w:p>
    <w:p w14:paraId="54E04ABA" w14:textId="25F01DFB" w:rsidR="00816714" w:rsidRPr="00D05547" w:rsidRDefault="00AC6A2D" w:rsidP="00C04DB0">
      <w:pPr>
        <w:numPr>
          <w:ilvl w:val="0"/>
          <w:numId w:val="8"/>
        </w:numPr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Línea aérea y No de vuelo </w:t>
      </w:r>
      <w:r w:rsidR="00816714" w:rsidRPr="00D05547">
        <w:rPr>
          <w:rFonts w:ascii="Calibri" w:hAnsi="Calibri" w:cs="Calibri"/>
          <w:lang w:val="es-ES"/>
        </w:rPr>
        <w:t>de salida de Cuba</w:t>
      </w:r>
    </w:p>
    <w:p w14:paraId="07BAE02F" w14:textId="7A42FD59" w:rsidR="00AC6A2D" w:rsidRPr="00D05547" w:rsidRDefault="00AC6A2D" w:rsidP="00C04DB0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Servicios de traslado in/out que necesita</w:t>
      </w:r>
    </w:p>
    <w:p w14:paraId="787DF5C2" w14:textId="676E888C" w:rsidR="00816714" w:rsidRPr="00D05547" w:rsidRDefault="00816714" w:rsidP="00C04DB0">
      <w:pPr>
        <w:spacing w:after="120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Todas e</w:t>
      </w:r>
      <w:r w:rsidR="00AC6A2D" w:rsidRPr="00D05547">
        <w:rPr>
          <w:rFonts w:ascii="Calibri" w:hAnsi="Calibri" w:cs="Calibri"/>
          <w:lang w:val="es-ES"/>
        </w:rPr>
        <w:t>stas ofertas son vá</w:t>
      </w:r>
      <w:r w:rsidRPr="00D05547">
        <w:rPr>
          <w:rFonts w:ascii="Calibri" w:hAnsi="Calibri" w:cs="Calibri"/>
          <w:lang w:val="es-ES"/>
        </w:rPr>
        <w:t>lidas del 1</w:t>
      </w:r>
      <w:r w:rsidR="00AC6A2D" w:rsidRPr="00D05547">
        <w:rPr>
          <w:rFonts w:ascii="Calibri" w:hAnsi="Calibri" w:cs="Calibri"/>
          <w:lang w:val="es-ES"/>
        </w:rPr>
        <w:t>ro</w:t>
      </w:r>
      <w:r w:rsidRPr="00D05547">
        <w:rPr>
          <w:rFonts w:ascii="Calibri" w:hAnsi="Calibri" w:cs="Calibri"/>
          <w:lang w:val="es-ES"/>
        </w:rPr>
        <w:t xml:space="preserve"> al 15 de </w:t>
      </w:r>
      <w:r w:rsidR="00AC6A2D" w:rsidRPr="00D05547">
        <w:rPr>
          <w:rFonts w:ascii="Calibri" w:hAnsi="Calibri" w:cs="Calibri"/>
          <w:lang w:val="es-ES"/>
        </w:rPr>
        <w:t>o</w:t>
      </w:r>
      <w:r w:rsidRPr="00D05547">
        <w:rPr>
          <w:rFonts w:ascii="Calibri" w:hAnsi="Calibri" w:cs="Calibri"/>
          <w:lang w:val="es-ES"/>
        </w:rPr>
        <w:t>ctubre del 2022 y</w:t>
      </w:r>
      <w:r w:rsidR="00AC6A2D" w:rsidRPr="00D05547">
        <w:rPr>
          <w:rFonts w:ascii="Calibri" w:hAnsi="Calibri" w:cs="Calibri"/>
          <w:lang w:val="es-ES"/>
        </w:rPr>
        <w:t>,</w:t>
      </w:r>
      <w:r w:rsidRPr="00D05547">
        <w:rPr>
          <w:rFonts w:ascii="Calibri" w:hAnsi="Calibri" w:cs="Calibri"/>
          <w:lang w:val="es-ES"/>
        </w:rPr>
        <w:t xml:space="preserve"> </w:t>
      </w:r>
      <w:r w:rsidR="00AC6A2D" w:rsidRPr="00D05547">
        <w:rPr>
          <w:rFonts w:ascii="Calibri" w:hAnsi="Calibri" w:cs="Calibri"/>
          <w:lang w:val="es-ES"/>
        </w:rPr>
        <w:t xml:space="preserve">pudieran estar </w:t>
      </w:r>
      <w:r w:rsidRPr="00D05547">
        <w:rPr>
          <w:rFonts w:ascii="Calibri" w:hAnsi="Calibri" w:cs="Calibri"/>
          <w:lang w:val="es-ES"/>
        </w:rPr>
        <w:t>sujetas a cambios</w:t>
      </w:r>
      <w:r w:rsidR="00AC6A2D" w:rsidRPr="00D05547">
        <w:rPr>
          <w:rFonts w:ascii="Calibri" w:hAnsi="Calibri" w:cs="Calibri"/>
          <w:lang w:val="es-ES"/>
        </w:rPr>
        <w:t>,</w:t>
      </w:r>
      <w:r w:rsidRPr="00D05547">
        <w:rPr>
          <w:rFonts w:ascii="Calibri" w:hAnsi="Calibri" w:cs="Calibri"/>
          <w:lang w:val="es-ES"/>
        </w:rPr>
        <w:t xml:space="preserve"> sin previo aviso</w:t>
      </w:r>
      <w:r w:rsidR="00AC6A2D" w:rsidRPr="00D05547">
        <w:rPr>
          <w:rFonts w:ascii="Calibri" w:hAnsi="Calibri" w:cs="Calibri"/>
          <w:lang w:val="es-ES"/>
        </w:rPr>
        <w:t>,</w:t>
      </w:r>
      <w:r w:rsidRPr="00D05547">
        <w:rPr>
          <w:rFonts w:ascii="Calibri" w:hAnsi="Calibri" w:cs="Calibri"/>
          <w:lang w:val="es-ES"/>
        </w:rPr>
        <w:t xml:space="preserve"> por la Dirección Comercial de la Agencia </w:t>
      </w:r>
      <w:r w:rsidR="00AC6A2D" w:rsidRPr="00D05547">
        <w:rPr>
          <w:rFonts w:ascii="Calibri" w:hAnsi="Calibri" w:cs="Calibri"/>
          <w:lang w:val="es-ES"/>
        </w:rPr>
        <w:t xml:space="preserve">de </w:t>
      </w:r>
      <w:r w:rsidRPr="00D05547">
        <w:rPr>
          <w:rFonts w:ascii="Calibri" w:hAnsi="Calibri" w:cs="Calibri"/>
          <w:lang w:val="es-ES"/>
        </w:rPr>
        <w:t xml:space="preserve">Viajes </w:t>
      </w:r>
      <w:r w:rsidR="00AC6A2D" w:rsidRPr="00D05547">
        <w:rPr>
          <w:rFonts w:ascii="Calibri" w:hAnsi="Calibri" w:cs="Calibri"/>
          <w:lang w:val="es-ES"/>
        </w:rPr>
        <w:t>Cubanacán</w:t>
      </w:r>
      <w:r w:rsidRPr="00D05547">
        <w:rPr>
          <w:rFonts w:ascii="Calibri" w:hAnsi="Calibri" w:cs="Calibri"/>
          <w:lang w:val="es-ES"/>
        </w:rPr>
        <w:t xml:space="preserve"> y la Dirección Comercial del Ministerio de Turismo de Cuba.</w:t>
      </w:r>
    </w:p>
    <w:p w14:paraId="1946E9F7" w14:textId="1A53D71B" w:rsidR="007248AC" w:rsidRPr="00D05547" w:rsidRDefault="007248AC" w:rsidP="00C04DB0">
      <w:pPr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Para más información o solicitud de reserva sírvase contactar con:</w:t>
      </w:r>
    </w:p>
    <w:p w14:paraId="4C028459" w14:textId="77777777" w:rsidR="007248AC" w:rsidRPr="00D05547" w:rsidRDefault="007248AC" w:rsidP="00C04D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05547">
        <w:rPr>
          <w:rFonts w:ascii="Calibri" w:hAnsi="Calibri" w:cs="Calibri"/>
        </w:rPr>
        <w:t>Oscar López Betancourt</w:t>
      </w:r>
    </w:p>
    <w:p w14:paraId="179C2A2B" w14:textId="77777777" w:rsidR="007248AC" w:rsidRPr="00D05547" w:rsidRDefault="007248AC" w:rsidP="00C04D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05547">
        <w:rPr>
          <w:rFonts w:ascii="Calibri" w:hAnsi="Calibri" w:cs="Calibri"/>
        </w:rPr>
        <w:t>Especialista Comercial Mercado IV</w:t>
      </w:r>
    </w:p>
    <w:p w14:paraId="5D0A734F" w14:textId="77E6D048" w:rsidR="007248AC" w:rsidRPr="00816714" w:rsidRDefault="007248AC" w:rsidP="00C04D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05547">
        <w:rPr>
          <w:rFonts w:ascii="Calibri" w:hAnsi="Calibri" w:cs="Calibri"/>
        </w:rPr>
        <w:t>Sucursal Ventas Internacionales</w:t>
      </w:r>
      <w:r w:rsidR="00AC6A2D" w:rsidRPr="00D05547">
        <w:rPr>
          <w:rFonts w:ascii="Calibri" w:hAnsi="Calibri" w:cs="Calibri"/>
        </w:rPr>
        <w:t xml:space="preserve"> Agencia de Viajes Cubanacán</w:t>
      </w:r>
    </w:p>
    <w:p w14:paraId="74F686AC" w14:textId="3418AF69" w:rsidR="007248AC" w:rsidRPr="00816714" w:rsidRDefault="002C417A" w:rsidP="00C04D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hyperlink r:id="rId14" w:tgtFrame="_blank" w:history="1">
        <w:r w:rsidR="007248AC" w:rsidRPr="006A1874">
          <w:rPr>
            <w:rStyle w:val="Hipervnculo"/>
            <w:rFonts w:ascii="Calibri" w:hAnsi="Calibri" w:cs="Calibri"/>
            <w:lang w:eastAsia="es-ES"/>
          </w:rPr>
          <w:t>www.viajescubanacan.cu</w:t>
        </w:r>
      </w:hyperlink>
      <w:r w:rsidR="006A1874">
        <w:rPr>
          <w:rStyle w:val="Hipervnculo"/>
          <w:rFonts w:ascii="Calibri" w:hAnsi="Calibri" w:cs="Calibri"/>
          <w:color w:val="auto"/>
        </w:rPr>
        <w:t xml:space="preserve"> </w:t>
      </w:r>
    </w:p>
    <w:p w14:paraId="309960AF" w14:textId="09DA0521" w:rsidR="007248AC" w:rsidRPr="00816714" w:rsidRDefault="007248AC" w:rsidP="00C04D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16714">
        <w:rPr>
          <w:rFonts w:ascii="Calibri" w:hAnsi="Calibri" w:cs="Calibri"/>
        </w:rPr>
        <w:t xml:space="preserve">Tel: </w:t>
      </w:r>
      <w:hyperlink r:id="rId15" w:tgtFrame="_blank" w:history="1">
        <w:r w:rsidRPr="00816714">
          <w:rPr>
            <w:rStyle w:val="Hipervnculo"/>
            <w:rFonts w:ascii="Calibri" w:hAnsi="Calibri" w:cs="Calibri"/>
            <w:color w:val="auto"/>
          </w:rPr>
          <w:t>(53) (7) 206-9590</w:t>
        </w:r>
      </w:hyperlink>
      <w:r w:rsidR="00242EF5">
        <w:rPr>
          <w:rFonts w:ascii="Calibri" w:hAnsi="Calibri" w:cs="Calibri"/>
        </w:rPr>
        <w:t xml:space="preserve"> al 93 Ext.</w:t>
      </w:r>
      <w:r w:rsidRPr="00816714">
        <w:rPr>
          <w:rFonts w:ascii="Calibri" w:hAnsi="Calibri" w:cs="Calibri"/>
        </w:rPr>
        <w:t xml:space="preserve"> 248</w:t>
      </w:r>
    </w:p>
    <w:p w14:paraId="071ED825" w14:textId="0F539773" w:rsidR="007248AC" w:rsidRPr="00816714" w:rsidRDefault="002C417A" w:rsidP="00C04DB0">
      <w:pPr>
        <w:autoSpaceDE w:val="0"/>
        <w:autoSpaceDN w:val="0"/>
        <w:adjustRightInd w:val="0"/>
        <w:rPr>
          <w:rFonts w:ascii="Calibri" w:hAnsi="Calibri" w:cs="Calibri"/>
        </w:rPr>
      </w:pPr>
      <w:hyperlink r:id="rId16" w:history="1">
        <w:r w:rsidR="006A1874" w:rsidRPr="005A656E">
          <w:rPr>
            <w:rStyle w:val="Hipervnculo"/>
            <w:rFonts w:ascii="Calibri" w:hAnsi="Calibri" w:cs="Calibri"/>
          </w:rPr>
          <w:t>comercial6.mercado4@avc.vin.tur.cu</w:t>
        </w:r>
      </w:hyperlink>
      <w:r w:rsidR="006A1874">
        <w:rPr>
          <w:rFonts w:ascii="Calibri" w:hAnsi="Calibri" w:cs="Calibri"/>
        </w:rPr>
        <w:t xml:space="preserve"> </w:t>
      </w:r>
    </w:p>
    <w:p w14:paraId="7CC364E4" w14:textId="77777777" w:rsidR="00D16FEE" w:rsidRPr="00D05547" w:rsidRDefault="00CF13BE" w:rsidP="00C04DB0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es-ES"/>
        </w:rPr>
      </w:pPr>
      <w:r w:rsidRPr="00D05547">
        <w:rPr>
          <w:rFonts w:ascii="Calibri" w:hAnsi="Calibri" w:cs="Calibri"/>
          <w:b/>
          <w:lang w:val="es-ES"/>
        </w:rPr>
        <w:t>Aclaración necesaria</w:t>
      </w:r>
    </w:p>
    <w:p w14:paraId="28CE5CE7" w14:textId="79CDBDA9" w:rsidR="00E707D0" w:rsidRPr="00D05547" w:rsidRDefault="00CF13BE" w:rsidP="00C04DB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 xml:space="preserve">Los </w:t>
      </w:r>
      <w:r w:rsidR="00C03A55" w:rsidRPr="00D05547">
        <w:rPr>
          <w:rFonts w:ascii="Calibri" w:hAnsi="Calibri" w:cs="Calibri"/>
          <w:lang w:val="es-ES"/>
        </w:rPr>
        <w:t xml:space="preserve">participantes </w:t>
      </w:r>
      <w:r w:rsidR="00D16FEE" w:rsidRPr="00D05547">
        <w:rPr>
          <w:rFonts w:ascii="Calibri" w:hAnsi="Calibri" w:cs="Calibri"/>
          <w:lang w:val="es-ES"/>
        </w:rPr>
        <w:t xml:space="preserve">en el evento </w:t>
      </w:r>
      <w:r w:rsidRPr="00D05547">
        <w:rPr>
          <w:rFonts w:ascii="Calibri" w:hAnsi="Calibri" w:cs="Calibri"/>
          <w:lang w:val="es-ES"/>
        </w:rPr>
        <w:t>podrán seleccionar otr</w:t>
      </w:r>
      <w:r w:rsidR="00D16FEE" w:rsidRPr="00D05547">
        <w:rPr>
          <w:rFonts w:ascii="Calibri" w:hAnsi="Calibri" w:cs="Calibri"/>
          <w:lang w:val="es-ES"/>
        </w:rPr>
        <w:t>a</w:t>
      </w:r>
      <w:r w:rsidRPr="00D05547">
        <w:rPr>
          <w:rFonts w:ascii="Calibri" w:hAnsi="Calibri" w:cs="Calibri"/>
          <w:lang w:val="es-ES"/>
        </w:rPr>
        <w:t xml:space="preserve">s </w:t>
      </w:r>
      <w:r w:rsidR="00D16FEE" w:rsidRPr="00D05547">
        <w:rPr>
          <w:rFonts w:ascii="Calibri" w:hAnsi="Calibri" w:cs="Calibri"/>
          <w:lang w:val="es-ES"/>
        </w:rPr>
        <w:t xml:space="preserve">opciones de alojamiento en Varadero o localidades aledañas, tanto en hoteles que </w:t>
      </w:r>
      <w:r w:rsidRPr="00D05547">
        <w:rPr>
          <w:rFonts w:ascii="Calibri" w:hAnsi="Calibri" w:cs="Calibri"/>
          <w:lang w:val="es-ES"/>
        </w:rPr>
        <w:t xml:space="preserve">oferte el </w:t>
      </w:r>
      <w:r w:rsidR="00D16FEE" w:rsidRPr="00D05547">
        <w:rPr>
          <w:rFonts w:ascii="Calibri" w:hAnsi="Calibri" w:cs="Calibri"/>
          <w:lang w:val="es-ES"/>
        </w:rPr>
        <w:t>B</w:t>
      </w:r>
      <w:r w:rsidRPr="00D05547">
        <w:rPr>
          <w:rFonts w:ascii="Calibri" w:hAnsi="Calibri" w:cs="Calibri"/>
          <w:lang w:val="es-ES"/>
        </w:rPr>
        <w:t xml:space="preserve">uró de </w:t>
      </w:r>
      <w:r w:rsidR="00D16FEE" w:rsidRPr="00D05547">
        <w:rPr>
          <w:rFonts w:ascii="Calibri" w:hAnsi="Calibri" w:cs="Calibri"/>
          <w:lang w:val="es-ES"/>
        </w:rPr>
        <w:t xml:space="preserve">Turismo de Cuba, como en alojamientos privados (casas y hostales particulares autorizados), pero entonces tendrán que asumir </w:t>
      </w:r>
      <w:r w:rsidRPr="00D05547">
        <w:rPr>
          <w:rFonts w:ascii="Calibri" w:hAnsi="Calibri" w:cs="Calibri"/>
          <w:lang w:val="es-ES"/>
        </w:rPr>
        <w:t xml:space="preserve">por sus propios recursos </w:t>
      </w:r>
      <w:r w:rsidR="00D16FEE" w:rsidRPr="00D05547">
        <w:rPr>
          <w:rFonts w:ascii="Calibri" w:hAnsi="Calibri" w:cs="Calibri"/>
          <w:lang w:val="es-ES"/>
        </w:rPr>
        <w:t xml:space="preserve">y medios lo relacionado con </w:t>
      </w:r>
      <w:r w:rsidRPr="00D05547">
        <w:rPr>
          <w:rFonts w:ascii="Calibri" w:hAnsi="Calibri" w:cs="Calibri"/>
          <w:lang w:val="es-ES"/>
        </w:rPr>
        <w:t xml:space="preserve">el traslado </w:t>
      </w:r>
      <w:r w:rsidR="00D16FEE" w:rsidRPr="00D05547">
        <w:rPr>
          <w:rFonts w:ascii="Calibri" w:hAnsi="Calibri" w:cs="Calibri"/>
          <w:lang w:val="es-ES"/>
        </w:rPr>
        <w:t>haci</w:t>
      </w:r>
      <w:r w:rsidRPr="00D05547">
        <w:rPr>
          <w:rFonts w:ascii="Calibri" w:hAnsi="Calibri" w:cs="Calibri"/>
          <w:lang w:val="es-ES"/>
        </w:rPr>
        <w:t xml:space="preserve">a </w:t>
      </w:r>
      <w:r w:rsidR="00D16FEE" w:rsidRPr="00D05547">
        <w:rPr>
          <w:rFonts w:ascii="Calibri" w:hAnsi="Calibri" w:cs="Calibri"/>
          <w:lang w:val="es-ES"/>
        </w:rPr>
        <w:t xml:space="preserve">y desde la </w:t>
      </w:r>
      <w:r w:rsidRPr="00D05547">
        <w:rPr>
          <w:rFonts w:ascii="Calibri" w:hAnsi="Calibri" w:cs="Calibri"/>
          <w:lang w:val="es-ES"/>
        </w:rPr>
        <w:t>sede de la Convención</w:t>
      </w:r>
      <w:r w:rsidR="00D16FEE" w:rsidRPr="00D05547">
        <w:rPr>
          <w:rFonts w:ascii="Calibri" w:hAnsi="Calibri" w:cs="Calibri"/>
          <w:lang w:val="es-ES"/>
        </w:rPr>
        <w:t>, así como con los gastos de alimentación durante las jornadas del evento.</w:t>
      </w:r>
    </w:p>
    <w:p w14:paraId="6B34A5B2" w14:textId="77777777" w:rsidR="001B0AFA" w:rsidRDefault="001B0AFA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</w:rPr>
      </w:pPr>
    </w:p>
    <w:p w14:paraId="7956C6F7" w14:textId="31CB9C37" w:rsidR="00D16FEE" w:rsidRPr="00D05547" w:rsidRDefault="00D16FEE" w:rsidP="00C04DB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</w:rPr>
      </w:pPr>
      <w:r w:rsidRPr="00D05547">
        <w:rPr>
          <w:rFonts w:ascii="Calibri" w:hAnsi="Calibri" w:cs="Calibri"/>
          <w:b/>
        </w:rPr>
        <w:lastRenderedPageBreak/>
        <w:t>LÍNEA AÉREA OFICIAL DEL EVENTO</w:t>
      </w:r>
    </w:p>
    <w:p w14:paraId="702FB55F" w14:textId="13924493" w:rsidR="00DE1D03" w:rsidRDefault="00BA68A2" w:rsidP="006A1874">
      <w:pPr>
        <w:autoSpaceDE w:val="0"/>
        <w:autoSpaceDN w:val="0"/>
        <w:adjustRightInd w:val="0"/>
        <w:jc w:val="center"/>
        <w:rPr>
          <w:rFonts w:ascii="Calibri" w:hAnsi="Calibri" w:cs="Calibri"/>
          <w:lang w:val="es-ES"/>
        </w:rPr>
      </w:pPr>
      <w:r w:rsidRPr="00D05547">
        <w:rPr>
          <w:rFonts w:ascii="Calibri" w:hAnsi="Calibri" w:cs="Calibri"/>
          <w:lang w:val="es-ES"/>
        </w:rPr>
        <w:t>C</w:t>
      </w:r>
      <w:r w:rsidR="006660CC" w:rsidRPr="00D05547">
        <w:rPr>
          <w:rFonts w:ascii="Calibri" w:hAnsi="Calibri" w:cs="Calibri"/>
          <w:lang w:val="es-ES"/>
        </w:rPr>
        <w:t>opa</w:t>
      </w:r>
      <w:r w:rsidRPr="00D05547">
        <w:rPr>
          <w:rFonts w:ascii="Calibri" w:hAnsi="Calibri" w:cs="Calibri"/>
          <w:lang w:val="es-ES"/>
        </w:rPr>
        <w:t xml:space="preserve"> A</w:t>
      </w:r>
      <w:r w:rsidR="00DE1D03" w:rsidRPr="00D05547">
        <w:rPr>
          <w:rFonts w:ascii="Calibri" w:hAnsi="Calibri" w:cs="Calibri"/>
          <w:lang w:val="es-ES"/>
        </w:rPr>
        <w:t>irlines</w:t>
      </w:r>
    </w:p>
    <w:p w14:paraId="6D5D649C" w14:textId="32E9B121" w:rsidR="00FA56E1" w:rsidRDefault="00FA56E1" w:rsidP="006A1874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46442C6F" w14:textId="3D9481CD" w:rsidR="00FA56E1" w:rsidRDefault="00FA56E1" w:rsidP="006A187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más información: </w:t>
      </w:r>
      <w:hyperlink r:id="rId17" w:history="1">
        <w:r w:rsidRPr="00D05547">
          <w:rPr>
            <w:rStyle w:val="Hipervnculo"/>
            <w:rFonts w:ascii="Calibri" w:hAnsi="Calibri" w:cs="Calibri"/>
          </w:rPr>
          <w:t>agropat2022@gmail.com</w:t>
        </w:r>
      </w:hyperlink>
    </w:p>
    <w:p w14:paraId="233F2217" w14:textId="2DC55DDB" w:rsidR="00FA56E1" w:rsidRPr="00D05547" w:rsidRDefault="002C417A" w:rsidP="006A1874">
      <w:pPr>
        <w:jc w:val="center"/>
        <w:rPr>
          <w:rFonts w:ascii="Calibri" w:hAnsi="Calibri" w:cs="Calibri"/>
        </w:rPr>
      </w:pPr>
      <w:hyperlink r:id="rId18" w:history="1">
        <w:r w:rsidR="00FA56E1" w:rsidRPr="00D05547">
          <w:rPr>
            <w:rStyle w:val="Hipervnculo"/>
            <w:rFonts w:ascii="Calibri" w:hAnsi="Calibri" w:cs="Calibri"/>
          </w:rPr>
          <w:t>http://www.agropatcuba2022.com</w:t>
        </w:r>
      </w:hyperlink>
    </w:p>
    <w:p w14:paraId="4A3D0D96" w14:textId="77777777" w:rsidR="00FA56E1" w:rsidRPr="00D16FEE" w:rsidRDefault="00FA56E1" w:rsidP="00C04DB0">
      <w:pPr>
        <w:autoSpaceDE w:val="0"/>
        <w:autoSpaceDN w:val="0"/>
        <w:adjustRightInd w:val="0"/>
        <w:rPr>
          <w:rFonts w:ascii="Calibri" w:hAnsi="Calibri" w:cs="Calibri"/>
          <w:bCs/>
          <w:lang w:val="es-ES"/>
        </w:rPr>
      </w:pPr>
    </w:p>
    <w:sectPr w:rsidR="00FA56E1" w:rsidRPr="00D16FEE" w:rsidSect="00F0419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B2D0" w14:textId="77777777" w:rsidR="00B46AF9" w:rsidRDefault="00B46AF9" w:rsidP="00DC33FC">
      <w:r>
        <w:separator/>
      </w:r>
    </w:p>
  </w:endnote>
  <w:endnote w:type="continuationSeparator" w:id="0">
    <w:p w14:paraId="699AE6B6" w14:textId="77777777" w:rsidR="00B46AF9" w:rsidRDefault="00B46AF9" w:rsidP="00DC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pentineDBol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Officina Sans">
    <w:altName w:val="Officina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1A8E" w14:textId="77777777" w:rsidR="00B46AF9" w:rsidRDefault="00B46AF9" w:rsidP="00DC33FC">
      <w:r>
        <w:separator/>
      </w:r>
    </w:p>
  </w:footnote>
  <w:footnote w:type="continuationSeparator" w:id="0">
    <w:p w14:paraId="3DF94285" w14:textId="77777777" w:rsidR="00B46AF9" w:rsidRDefault="00B46AF9" w:rsidP="00DC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56E"/>
    <w:multiLevelType w:val="hybridMultilevel"/>
    <w:tmpl w:val="06AAEA2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708FC"/>
    <w:multiLevelType w:val="hybridMultilevel"/>
    <w:tmpl w:val="A79C7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4E5"/>
    <w:multiLevelType w:val="hybridMultilevel"/>
    <w:tmpl w:val="D4D0B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32A8"/>
    <w:multiLevelType w:val="hybridMultilevel"/>
    <w:tmpl w:val="0742F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36834"/>
    <w:multiLevelType w:val="hybridMultilevel"/>
    <w:tmpl w:val="E6C0D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86063"/>
    <w:multiLevelType w:val="hybridMultilevel"/>
    <w:tmpl w:val="0E0E7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83A5E"/>
    <w:multiLevelType w:val="hybridMultilevel"/>
    <w:tmpl w:val="28C6AB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91AC9"/>
    <w:multiLevelType w:val="hybridMultilevel"/>
    <w:tmpl w:val="7464A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038F2"/>
    <w:multiLevelType w:val="hybridMultilevel"/>
    <w:tmpl w:val="F0E042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C4DD2"/>
    <w:multiLevelType w:val="hybridMultilevel"/>
    <w:tmpl w:val="6AA489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55232"/>
    <w:multiLevelType w:val="hybridMultilevel"/>
    <w:tmpl w:val="A2701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558F2"/>
    <w:multiLevelType w:val="hybridMultilevel"/>
    <w:tmpl w:val="E54C1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34706"/>
    <w:multiLevelType w:val="hybridMultilevel"/>
    <w:tmpl w:val="FA58B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C"/>
    <w:rsid w:val="00000A78"/>
    <w:rsid w:val="000024F8"/>
    <w:rsid w:val="00003677"/>
    <w:rsid w:val="00011571"/>
    <w:rsid w:val="0001183D"/>
    <w:rsid w:val="00012966"/>
    <w:rsid w:val="00014C6A"/>
    <w:rsid w:val="00020A08"/>
    <w:rsid w:val="00020F28"/>
    <w:rsid w:val="00022BB9"/>
    <w:rsid w:val="0002783B"/>
    <w:rsid w:val="00034C71"/>
    <w:rsid w:val="00037EFC"/>
    <w:rsid w:val="00040ACD"/>
    <w:rsid w:val="00041445"/>
    <w:rsid w:val="000414FD"/>
    <w:rsid w:val="00042067"/>
    <w:rsid w:val="000424D6"/>
    <w:rsid w:val="00043C5F"/>
    <w:rsid w:val="00044A3E"/>
    <w:rsid w:val="00053508"/>
    <w:rsid w:val="00057C8A"/>
    <w:rsid w:val="000606C7"/>
    <w:rsid w:val="000609B5"/>
    <w:rsid w:val="000612E4"/>
    <w:rsid w:val="00062BF9"/>
    <w:rsid w:val="00065827"/>
    <w:rsid w:val="000762D2"/>
    <w:rsid w:val="000763F9"/>
    <w:rsid w:val="0007783F"/>
    <w:rsid w:val="000806F3"/>
    <w:rsid w:val="0008070B"/>
    <w:rsid w:val="000819D6"/>
    <w:rsid w:val="00090F01"/>
    <w:rsid w:val="000A2A20"/>
    <w:rsid w:val="000A55E5"/>
    <w:rsid w:val="000A59A5"/>
    <w:rsid w:val="000B3922"/>
    <w:rsid w:val="000B4F15"/>
    <w:rsid w:val="000B4FA3"/>
    <w:rsid w:val="000B5089"/>
    <w:rsid w:val="000C4CC7"/>
    <w:rsid w:val="000C6EDB"/>
    <w:rsid w:val="000C76C8"/>
    <w:rsid w:val="000D0483"/>
    <w:rsid w:val="000D4F6D"/>
    <w:rsid w:val="000D6D46"/>
    <w:rsid w:val="000E1C28"/>
    <w:rsid w:val="000E4EB6"/>
    <w:rsid w:val="000E6763"/>
    <w:rsid w:val="000E7FBE"/>
    <w:rsid w:val="000F1DCF"/>
    <w:rsid w:val="000F2B8D"/>
    <w:rsid w:val="000F30F4"/>
    <w:rsid w:val="000F6379"/>
    <w:rsid w:val="00102838"/>
    <w:rsid w:val="00104C1A"/>
    <w:rsid w:val="0011296E"/>
    <w:rsid w:val="0011366D"/>
    <w:rsid w:val="00116ADB"/>
    <w:rsid w:val="00117177"/>
    <w:rsid w:val="0011766F"/>
    <w:rsid w:val="00125920"/>
    <w:rsid w:val="0012636A"/>
    <w:rsid w:val="001273E1"/>
    <w:rsid w:val="00133582"/>
    <w:rsid w:val="0013601C"/>
    <w:rsid w:val="00137F5F"/>
    <w:rsid w:val="00141350"/>
    <w:rsid w:val="0014535B"/>
    <w:rsid w:val="001479A4"/>
    <w:rsid w:val="00147F43"/>
    <w:rsid w:val="00160A7C"/>
    <w:rsid w:val="00162666"/>
    <w:rsid w:val="0016269A"/>
    <w:rsid w:val="0016636D"/>
    <w:rsid w:val="00171928"/>
    <w:rsid w:val="00173EFC"/>
    <w:rsid w:val="00180694"/>
    <w:rsid w:val="001810C3"/>
    <w:rsid w:val="00184291"/>
    <w:rsid w:val="001967C2"/>
    <w:rsid w:val="001A103B"/>
    <w:rsid w:val="001A1D99"/>
    <w:rsid w:val="001A6F9B"/>
    <w:rsid w:val="001A79A6"/>
    <w:rsid w:val="001B0AFA"/>
    <w:rsid w:val="001B1696"/>
    <w:rsid w:val="001B1733"/>
    <w:rsid w:val="001B27F4"/>
    <w:rsid w:val="001B6D0C"/>
    <w:rsid w:val="001C3B1B"/>
    <w:rsid w:val="001D5FA0"/>
    <w:rsid w:val="001E19C3"/>
    <w:rsid w:val="001E319D"/>
    <w:rsid w:val="001E396E"/>
    <w:rsid w:val="001E773A"/>
    <w:rsid w:val="001F094D"/>
    <w:rsid w:val="00201A49"/>
    <w:rsid w:val="00203FDD"/>
    <w:rsid w:val="002065F7"/>
    <w:rsid w:val="00215985"/>
    <w:rsid w:val="002164DF"/>
    <w:rsid w:val="002260E4"/>
    <w:rsid w:val="00230AB3"/>
    <w:rsid w:val="00233008"/>
    <w:rsid w:val="0023436D"/>
    <w:rsid w:val="00234C4E"/>
    <w:rsid w:val="00242A7E"/>
    <w:rsid w:val="00242EF5"/>
    <w:rsid w:val="00243492"/>
    <w:rsid w:val="00246457"/>
    <w:rsid w:val="00251548"/>
    <w:rsid w:val="00252485"/>
    <w:rsid w:val="00257748"/>
    <w:rsid w:val="00262C76"/>
    <w:rsid w:val="00263701"/>
    <w:rsid w:val="00263FB5"/>
    <w:rsid w:val="002674BA"/>
    <w:rsid w:val="002707F5"/>
    <w:rsid w:val="002722A2"/>
    <w:rsid w:val="002777A4"/>
    <w:rsid w:val="00281AA9"/>
    <w:rsid w:val="002859D6"/>
    <w:rsid w:val="00290CD3"/>
    <w:rsid w:val="002954D9"/>
    <w:rsid w:val="002A02EA"/>
    <w:rsid w:val="002A578E"/>
    <w:rsid w:val="002A624C"/>
    <w:rsid w:val="002B2628"/>
    <w:rsid w:val="002B4A46"/>
    <w:rsid w:val="002C029D"/>
    <w:rsid w:val="002C7888"/>
    <w:rsid w:val="002D4BD2"/>
    <w:rsid w:val="002E0235"/>
    <w:rsid w:val="002E0F66"/>
    <w:rsid w:val="002E3136"/>
    <w:rsid w:val="002F0860"/>
    <w:rsid w:val="002F7C56"/>
    <w:rsid w:val="003009B1"/>
    <w:rsid w:val="0030295A"/>
    <w:rsid w:val="003041BE"/>
    <w:rsid w:val="00304772"/>
    <w:rsid w:val="0030706A"/>
    <w:rsid w:val="00315647"/>
    <w:rsid w:val="00316C26"/>
    <w:rsid w:val="00321850"/>
    <w:rsid w:val="003228AC"/>
    <w:rsid w:val="00324410"/>
    <w:rsid w:val="00324CD8"/>
    <w:rsid w:val="003259FC"/>
    <w:rsid w:val="00334E31"/>
    <w:rsid w:val="00335AFC"/>
    <w:rsid w:val="003370F3"/>
    <w:rsid w:val="00342249"/>
    <w:rsid w:val="00343265"/>
    <w:rsid w:val="003510CC"/>
    <w:rsid w:val="00351426"/>
    <w:rsid w:val="0035613A"/>
    <w:rsid w:val="00357232"/>
    <w:rsid w:val="00363819"/>
    <w:rsid w:val="003638DC"/>
    <w:rsid w:val="003641D1"/>
    <w:rsid w:val="0036554C"/>
    <w:rsid w:val="00365883"/>
    <w:rsid w:val="00365CC3"/>
    <w:rsid w:val="00367759"/>
    <w:rsid w:val="003715B5"/>
    <w:rsid w:val="00375221"/>
    <w:rsid w:val="00377BF0"/>
    <w:rsid w:val="003825FC"/>
    <w:rsid w:val="0039324B"/>
    <w:rsid w:val="00394415"/>
    <w:rsid w:val="003955A4"/>
    <w:rsid w:val="003961E5"/>
    <w:rsid w:val="003962C0"/>
    <w:rsid w:val="003972B7"/>
    <w:rsid w:val="003A3FB2"/>
    <w:rsid w:val="003A59FE"/>
    <w:rsid w:val="003B0A97"/>
    <w:rsid w:val="003B5692"/>
    <w:rsid w:val="003B5E07"/>
    <w:rsid w:val="003D00B3"/>
    <w:rsid w:val="003D0BCA"/>
    <w:rsid w:val="003D2ACF"/>
    <w:rsid w:val="003D3FD1"/>
    <w:rsid w:val="003D41C7"/>
    <w:rsid w:val="003D57AE"/>
    <w:rsid w:val="003E5499"/>
    <w:rsid w:val="003F0DF5"/>
    <w:rsid w:val="00411975"/>
    <w:rsid w:val="00413B3C"/>
    <w:rsid w:val="0041721F"/>
    <w:rsid w:val="004229CA"/>
    <w:rsid w:val="00422EAC"/>
    <w:rsid w:val="0042780E"/>
    <w:rsid w:val="00433943"/>
    <w:rsid w:val="00434FC3"/>
    <w:rsid w:val="00440423"/>
    <w:rsid w:val="00440D37"/>
    <w:rsid w:val="00442A26"/>
    <w:rsid w:val="00445072"/>
    <w:rsid w:val="00450300"/>
    <w:rsid w:val="004533A1"/>
    <w:rsid w:val="00454A8B"/>
    <w:rsid w:val="004619C4"/>
    <w:rsid w:val="00462296"/>
    <w:rsid w:val="00466E69"/>
    <w:rsid w:val="004705DB"/>
    <w:rsid w:val="00471375"/>
    <w:rsid w:val="00475CD4"/>
    <w:rsid w:val="00477676"/>
    <w:rsid w:val="00482A1E"/>
    <w:rsid w:val="0049603B"/>
    <w:rsid w:val="004970A8"/>
    <w:rsid w:val="004A03AB"/>
    <w:rsid w:val="004A44C9"/>
    <w:rsid w:val="004A4A0F"/>
    <w:rsid w:val="004A4DEE"/>
    <w:rsid w:val="004B3D8B"/>
    <w:rsid w:val="004B759E"/>
    <w:rsid w:val="004C2B82"/>
    <w:rsid w:val="004C505E"/>
    <w:rsid w:val="004C6D4A"/>
    <w:rsid w:val="004D688C"/>
    <w:rsid w:val="004E4286"/>
    <w:rsid w:val="004E4631"/>
    <w:rsid w:val="004E488C"/>
    <w:rsid w:val="004E610C"/>
    <w:rsid w:val="004F160D"/>
    <w:rsid w:val="004F4F66"/>
    <w:rsid w:val="004F6915"/>
    <w:rsid w:val="00505D74"/>
    <w:rsid w:val="005138B8"/>
    <w:rsid w:val="005167B8"/>
    <w:rsid w:val="00517117"/>
    <w:rsid w:val="00517F0F"/>
    <w:rsid w:val="005213BE"/>
    <w:rsid w:val="00527351"/>
    <w:rsid w:val="00532E50"/>
    <w:rsid w:val="005407FF"/>
    <w:rsid w:val="0054083A"/>
    <w:rsid w:val="00547DAC"/>
    <w:rsid w:val="005508C7"/>
    <w:rsid w:val="005513C4"/>
    <w:rsid w:val="00564DE3"/>
    <w:rsid w:val="0057048B"/>
    <w:rsid w:val="00572CA9"/>
    <w:rsid w:val="00575893"/>
    <w:rsid w:val="00576778"/>
    <w:rsid w:val="00576A51"/>
    <w:rsid w:val="00576CBF"/>
    <w:rsid w:val="00577ACF"/>
    <w:rsid w:val="00577B31"/>
    <w:rsid w:val="005811A4"/>
    <w:rsid w:val="00582EA5"/>
    <w:rsid w:val="005837DB"/>
    <w:rsid w:val="005851CD"/>
    <w:rsid w:val="005852F6"/>
    <w:rsid w:val="005A0C9B"/>
    <w:rsid w:val="005B526E"/>
    <w:rsid w:val="005B6FB7"/>
    <w:rsid w:val="005C1A05"/>
    <w:rsid w:val="005C7225"/>
    <w:rsid w:val="005C72F7"/>
    <w:rsid w:val="005D05BA"/>
    <w:rsid w:val="005D152C"/>
    <w:rsid w:val="005D2020"/>
    <w:rsid w:val="005D23AB"/>
    <w:rsid w:val="005D44BB"/>
    <w:rsid w:val="005D7A59"/>
    <w:rsid w:val="005E35A6"/>
    <w:rsid w:val="005E3D0E"/>
    <w:rsid w:val="005E6D5C"/>
    <w:rsid w:val="005F0234"/>
    <w:rsid w:val="005F14CC"/>
    <w:rsid w:val="005F2BBE"/>
    <w:rsid w:val="005F2E9F"/>
    <w:rsid w:val="00601A7C"/>
    <w:rsid w:val="00613241"/>
    <w:rsid w:val="00613B70"/>
    <w:rsid w:val="00615A3D"/>
    <w:rsid w:val="006166D2"/>
    <w:rsid w:val="00616E6E"/>
    <w:rsid w:val="00620224"/>
    <w:rsid w:val="006231A5"/>
    <w:rsid w:val="00624F3E"/>
    <w:rsid w:val="00627A2F"/>
    <w:rsid w:val="00640651"/>
    <w:rsid w:val="00652254"/>
    <w:rsid w:val="00656512"/>
    <w:rsid w:val="00656AA3"/>
    <w:rsid w:val="00660116"/>
    <w:rsid w:val="0066305E"/>
    <w:rsid w:val="006660CC"/>
    <w:rsid w:val="00670C44"/>
    <w:rsid w:val="0067242D"/>
    <w:rsid w:val="006734A5"/>
    <w:rsid w:val="0067445B"/>
    <w:rsid w:val="00677BFF"/>
    <w:rsid w:val="00683D00"/>
    <w:rsid w:val="00685016"/>
    <w:rsid w:val="00685367"/>
    <w:rsid w:val="006855C2"/>
    <w:rsid w:val="006856C4"/>
    <w:rsid w:val="00693730"/>
    <w:rsid w:val="00696EEC"/>
    <w:rsid w:val="006A1874"/>
    <w:rsid w:val="006A642D"/>
    <w:rsid w:val="006B3FD2"/>
    <w:rsid w:val="006C528C"/>
    <w:rsid w:val="006D0C61"/>
    <w:rsid w:val="006D5BF9"/>
    <w:rsid w:val="006D5F09"/>
    <w:rsid w:val="006E0854"/>
    <w:rsid w:val="006E2FC6"/>
    <w:rsid w:val="006E42FA"/>
    <w:rsid w:val="006F28F4"/>
    <w:rsid w:val="006F58A2"/>
    <w:rsid w:val="006F5C3E"/>
    <w:rsid w:val="006F6B3F"/>
    <w:rsid w:val="00700BE0"/>
    <w:rsid w:val="00701CB1"/>
    <w:rsid w:val="007100C5"/>
    <w:rsid w:val="00713E25"/>
    <w:rsid w:val="007248AC"/>
    <w:rsid w:val="00730B44"/>
    <w:rsid w:val="00730E5A"/>
    <w:rsid w:val="0073298E"/>
    <w:rsid w:val="00732A5E"/>
    <w:rsid w:val="00733189"/>
    <w:rsid w:val="007340C6"/>
    <w:rsid w:val="0073427E"/>
    <w:rsid w:val="00736061"/>
    <w:rsid w:val="00737629"/>
    <w:rsid w:val="00737B86"/>
    <w:rsid w:val="00744D1C"/>
    <w:rsid w:val="0076084B"/>
    <w:rsid w:val="007638BA"/>
    <w:rsid w:val="00763ED3"/>
    <w:rsid w:val="0076418F"/>
    <w:rsid w:val="007650E5"/>
    <w:rsid w:val="00772F58"/>
    <w:rsid w:val="007758C7"/>
    <w:rsid w:val="007762D5"/>
    <w:rsid w:val="00776864"/>
    <w:rsid w:val="007814BC"/>
    <w:rsid w:val="00787F32"/>
    <w:rsid w:val="00790B5F"/>
    <w:rsid w:val="007954A2"/>
    <w:rsid w:val="007A41CD"/>
    <w:rsid w:val="007A436F"/>
    <w:rsid w:val="007A44DF"/>
    <w:rsid w:val="007A5C8D"/>
    <w:rsid w:val="007B0B5E"/>
    <w:rsid w:val="007B14EE"/>
    <w:rsid w:val="007B5C91"/>
    <w:rsid w:val="007B66A9"/>
    <w:rsid w:val="007C21E0"/>
    <w:rsid w:val="007C24A6"/>
    <w:rsid w:val="007C2ADE"/>
    <w:rsid w:val="007C3829"/>
    <w:rsid w:val="007C65A8"/>
    <w:rsid w:val="007D2329"/>
    <w:rsid w:val="007D2D49"/>
    <w:rsid w:val="007D4F50"/>
    <w:rsid w:val="007E2556"/>
    <w:rsid w:val="007E32AF"/>
    <w:rsid w:val="007E4D91"/>
    <w:rsid w:val="007E665F"/>
    <w:rsid w:val="007E6A4D"/>
    <w:rsid w:val="007F11BC"/>
    <w:rsid w:val="007F2C82"/>
    <w:rsid w:val="007F5A88"/>
    <w:rsid w:val="007F7BBA"/>
    <w:rsid w:val="007F7D62"/>
    <w:rsid w:val="0080139F"/>
    <w:rsid w:val="00804D1B"/>
    <w:rsid w:val="00816714"/>
    <w:rsid w:val="00817BFC"/>
    <w:rsid w:val="008237FE"/>
    <w:rsid w:val="008279AF"/>
    <w:rsid w:val="008327C3"/>
    <w:rsid w:val="008403B6"/>
    <w:rsid w:val="00842F41"/>
    <w:rsid w:val="008472A0"/>
    <w:rsid w:val="0085078D"/>
    <w:rsid w:val="00850BF0"/>
    <w:rsid w:val="00861F2A"/>
    <w:rsid w:val="00874363"/>
    <w:rsid w:val="00874E18"/>
    <w:rsid w:val="008766EA"/>
    <w:rsid w:val="00877D0A"/>
    <w:rsid w:val="0088431F"/>
    <w:rsid w:val="008860FA"/>
    <w:rsid w:val="00887515"/>
    <w:rsid w:val="00887951"/>
    <w:rsid w:val="00892F24"/>
    <w:rsid w:val="00892F9A"/>
    <w:rsid w:val="0089633F"/>
    <w:rsid w:val="008B0169"/>
    <w:rsid w:val="008B1119"/>
    <w:rsid w:val="008B3B44"/>
    <w:rsid w:val="008B3F36"/>
    <w:rsid w:val="008B55CD"/>
    <w:rsid w:val="008B5B25"/>
    <w:rsid w:val="008C17F3"/>
    <w:rsid w:val="008C18DC"/>
    <w:rsid w:val="008C1DB3"/>
    <w:rsid w:val="008C32C3"/>
    <w:rsid w:val="008C3453"/>
    <w:rsid w:val="008C68A9"/>
    <w:rsid w:val="008D17D4"/>
    <w:rsid w:val="008D6AEF"/>
    <w:rsid w:val="008E4981"/>
    <w:rsid w:val="008E6538"/>
    <w:rsid w:val="008E7C6D"/>
    <w:rsid w:val="008F1F9F"/>
    <w:rsid w:val="008F2D0F"/>
    <w:rsid w:val="008F4C33"/>
    <w:rsid w:val="008F5A02"/>
    <w:rsid w:val="008F66B6"/>
    <w:rsid w:val="00902390"/>
    <w:rsid w:val="00902D11"/>
    <w:rsid w:val="0092030B"/>
    <w:rsid w:val="00930327"/>
    <w:rsid w:val="00930F65"/>
    <w:rsid w:val="00934CEC"/>
    <w:rsid w:val="009365AA"/>
    <w:rsid w:val="0095583A"/>
    <w:rsid w:val="00956A1E"/>
    <w:rsid w:val="00963631"/>
    <w:rsid w:val="00976CEA"/>
    <w:rsid w:val="009814C9"/>
    <w:rsid w:val="00981AB7"/>
    <w:rsid w:val="00983866"/>
    <w:rsid w:val="00987E0A"/>
    <w:rsid w:val="0099633B"/>
    <w:rsid w:val="009A0F20"/>
    <w:rsid w:val="009A108F"/>
    <w:rsid w:val="009B1BFB"/>
    <w:rsid w:val="009B6220"/>
    <w:rsid w:val="009B797E"/>
    <w:rsid w:val="009D0FCA"/>
    <w:rsid w:val="009D1AED"/>
    <w:rsid w:val="009D4BFF"/>
    <w:rsid w:val="009E1C5E"/>
    <w:rsid w:val="009E7DBC"/>
    <w:rsid w:val="009E7E42"/>
    <w:rsid w:val="009F206A"/>
    <w:rsid w:val="009F4063"/>
    <w:rsid w:val="009F547A"/>
    <w:rsid w:val="009F560C"/>
    <w:rsid w:val="009F75D4"/>
    <w:rsid w:val="00A02A9A"/>
    <w:rsid w:val="00A02B1C"/>
    <w:rsid w:val="00A0723E"/>
    <w:rsid w:val="00A0724C"/>
    <w:rsid w:val="00A11E66"/>
    <w:rsid w:val="00A12F98"/>
    <w:rsid w:val="00A153E8"/>
    <w:rsid w:val="00A1547D"/>
    <w:rsid w:val="00A178B6"/>
    <w:rsid w:val="00A23E3F"/>
    <w:rsid w:val="00A3062D"/>
    <w:rsid w:val="00A34527"/>
    <w:rsid w:val="00A362BB"/>
    <w:rsid w:val="00A40321"/>
    <w:rsid w:val="00A40F52"/>
    <w:rsid w:val="00A41CC8"/>
    <w:rsid w:val="00A43691"/>
    <w:rsid w:val="00A57A64"/>
    <w:rsid w:val="00A62691"/>
    <w:rsid w:val="00A637EE"/>
    <w:rsid w:val="00A6475F"/>
    <w:rsid w:val="00A6632B"/>
    <w:rsid w:val="00A71A1B"/>
    <w:rsid w:val="00A908D6"/>
    <w:rsid w:val="00A95661"/>
    <w:rsid w:val="00A97986"/>
    <w:rsid w:val="00AA22FF"/>
    <w:rsid w:val="00AA5A84"/>
    <w:rsid w:val="00AB6D1B"/>
    <w:rsid w:val="00AC6A2D"/>
    <w:rsid w:val="00AD091C"/>
    <w:rsid w:val="00AD21EB"/>
    <w:rsid w:val="00AD261D"/>
    <w:rsid w:val="00AD5E14"/>
    <w:rsid w:val="00AD611E"/>
    <w:rsid w:val="00AD72ED"/>
    <w:rsid w:val="00AD73E2"/>
    <w:rsid w:val="00AF0447"/>
    <w:rsid w:val="00AF1923"/>
    <w:rsid w:val="00B03581"/>
    <w:rsid w:val="00B10262"/>
    <w:rsid w:val="00B108DC"/>
    <w:rsid w:val="00B1381F"/>
    <w:rsid w:val="00B1394A"/>
    <w:rsid w:val="00B1675C"/>
    <w:rsid w:val="00B255FC"/>
    <w:rsid w:val="00B32186"/>
    <w:rsid w:val="00B326F4"/>
    <w:rsid w:val="00B416B0"/>
    <w:rsid w:val="00B448F2"/>
    <w:rsid w:val="00B44900"/>
    <w:rsid w:val="00B451AB"/>
    <w:rsid w:val="00B46AF9"/>
    <w:rsid w:val="00B50E43"/>
    <w:rsid w:val="00B5151C"/>
    <w:rsid w:val="00B54BE1"/>
    <w:rsid w:val="00B61145"/>
    <w:rsid w:val="00B6125B"/>
    <w:rsid w:val="00B62AAB"/>
    <w:rsid w:val="00B64098"/>
    <w:rsid w:val="00B72E93"/>
    <w:rsid w:val="00B83310"/>
    <w:rsid w:val="00B90AD7"/>
    <w:rsid w:val="00B94F42"/>
    <w:rsid w:val="00B956B9"/>
    <w:rsid w:val="00BA11DD"/>
    <w:rsid w:val="00BA1547"/>
    <w:rsid w:val="00BA18A3"/>
    <w:rsid w:val="00BA1ACA"/>
    <w:rsid w:val="00BA68A2"/>
    <w:rsid w:val="00BA7D82"/>
    <w:rsid w:val="00BB25C6"/>
    <w:rsid w:val="00BB4319"/>
    <w:rsid w:val="00BD218F"/>
    <w:rsid w:val="00BD720E"/>
    <w:rsid w:val="00BF5C4A"/>
    <w:rsid w:val="00BF7993"/>
    <w:rsid w:val="00C00630"/>
    <w:rsid w:val="00C03623"/>
    <w:rsid w:val="00C03A55"/>
    <w:rsid w:val="00C04DB0"/>
    <w:rsid w:val="00C128E3"/>
    <w:rsid w:val="00C16C74"/>
    <w:rsid w:val="00C23308"/>
    <w:rsid w:val="00C27283"/>
    <w:rsid w:val="00C303CF"/>
    <w:rsid w:val="00C466CD"/>
    <w:rsid w:val="00C53C29"/>
    <w:rsid w:val="00C55DD6"/>
    <w:rsid w:val="00C6139E"/>
    <w:rsid w:val="00C707A5"/>
    <w:rsid w:val="00C7555A"/>
    <w:rsid w:val="00C8455B"/>
    <w:rsid w:val="00C84EE4"/>
    <w:rsid w:val="00C8616F"/>
    <w:rsid w:val="00C87362"/>
    <w:rsid w:val="00C9083F"/>
    <w:rsid w:val="00C961C1"/>
    <w:rsid w:val="00C97542"/>
    <w:rsid w:val="00CA4D41"/>
    <w:rsid w:val="00CB2273"/>
    <w:rsid w:val="00CB48E0"/>
    <w:rsid w:val="00CB501E"/>
    <w:rsid w:val="00CB58F6"/>
    <w:rsid w:val="00CC067E"/>
    <w:rsid w:val="00CC232E"/>
    <w:rsid w:val="00CC29AC"/>
    <w:rsid w:val="00CC31E0"/>
    <w:rsid w:val="00CC37FB"/>
    <w:rsid w:val="00CC41CD"/>
    <w:rsid w:val="00CD57E5"/>
    <w:rsid w:val="00CE6E99"/>
    <w:rsid w:val="00CF13BE"/>
    <w:rsid w:val="00CF3D39"/>
    <w:rsid w:val="00CF6064"/>
    <w:rsid w:val="00CF6D1C"/>
    <w:rsid w:val="00D05547"/>
    <w:rsid w:val="00D066B4"/>
    <w:rsid w:val="00D07D0D"/>
    <w:rsid w:val="00D16FEE"/>
    <w:rsid w:val="00D17A8C"/>
    <w:rsid w:val="00D20260"/>
    <w:rsid w:val="00D21C9D"/>
    <w:rsid w:val="00D22A97"/>
    <w:rsid w:val="00D339A2"/>
    <w:rsid w:val="00D37B74"/>
    <w:rsid w:val="00D405F7"/>
    <w:rsid w:val="00D453AA"/>
    <w:rsid w:val="00D504EE"/>
    <w:rsid w:val="00D521D9"/>
    <w:rsid w:val="00D55964"/>
    <w:rsid w:val="00D62423"/>
    <w:rsid w:val="00D629BF"/>
    <w:rsid w:val="00D63968"/>
    <w:rsid w:val="00D6580C"/>
    <w:rsid w:val="00D67F82"/>
    <w:rsid w:val="00D7138B"/>
    <w:rsid w:val="00D76492"/>
    <w:rsid w:val="00D802F3"/>
    <w:rsid w:val="00D87C08"/>
    <w:rsid w:val="00D9430C"/>
    <w:rsid w:val="00D968DC"/>
    <w:rsid w:val="00DA229D"/>
    <w:rsid w:val="00DA3B0D"/>
    <w:rsid w:val="00DA7644"/>
    <w:rsid w:val="00DB0978"/>
    <w:rsid w:val="00DB56E9"/>
    <w:rsid w:val="00DC12B4"/>
    <w:rsid w:val="00DC2C82"/>
    <w:rsid w:val="00DC30F4"/>
    <w:rsid w:val="00DC33FC"/>
    <w:rsid w:val="00DC528E"/>
    <w:rsid w:val="00DC75A5"/>
    <w:rsid w:val="00DC7B19"/>
    <w:rsid w:val="00DD47AE"/>
    <w:rsid w:val="00DD6329"/>
    <w:rsid w:val="00DD6E5F"/>
    <w:rsid w:val="00DE0414"/>
    <w:rsid w:val="00DE1D03"/>
    <w:rsid w:val="00DE6421"/>
    <w:rsid w:val="00DE645A"/>
    <w:rsid w:val="00DE72F4"/>
    <w:rsid w:val="00DF0076"/>
    <w:rsid w:val="00DF0E18"/>
    <w:rsid w:val="00DF20FD"/>
    <w:rsid w:val="00DF59D5"/>
    <w:rsid w:val="00E023C6"/>
    <w:rsid w:val="00E1196C"/>
    <w:rsid w:val="00E162FD"/>
    <w:rsid w:val="00E207E9"/>
    <w:rsid w:val="00E213CC"/>
    <w:rsid w:val="00E22E2D"/>
    <w:rsid w:val="00E23691"/>
    <w:rsid w:val="00E315A4"/>
    <w:rsid w:val="00E3403F"/>
    <w:rsid w:val="00E344D5"/>
    <w:rsid w:val="00E35905"/>
    <w:rsid w:val="00E47584"/>
    <w:rsid w:val="00E5030F"/>
    <w:rsid w:val="00E5046C"/>
    <w:rsid w:val="00E50B96"/>
    <w:rsid w:val="00E51D53"/>
    <w:rsid w:val="00E5285A"/>
    <w:rsid w:val="00E642D5"/>
    <w:rsid w:val="00E707D0"/>
    <w:rsid w:val="00E767F4"/>
    <w:rsid w:val="00E84825"/>
    <w:rsid w:val="00E848D5"/>
    <w:rsid w:val="00E852A3"/>
    <w:rsid w:val="00E91704"/>
    <w:rsid w:val="00EA00C9"/>
    <w:rsid w:val="00EA276C"/>
    <w:rsid w:val="00EA28D4"/>
    <w:rsid w:val="00EA6E3C"/>
    <w:rsid w:val="00EA7427"/>
    <w:rsid w:val="00EB047D"/>
    <w:rsid w:val="00EB0772"/>
    <w:rsid w:val="00EB25A0"/>
    <w:rsid w:val="00EB5E62"/>
    <w:rsid w:val="00EB5EE4"/>
    <w:rsid w:val="00EB77CF"/>
    <w:rsid w:val="00EB7BE0"/>
    <w:rsid w:val="00EC502E"/>
    <w:rsid w:val="00EC5590"/>
    <w:rsid w:val="00EC7DDE"/>
    <w:rsid w:val="00ED2F2C"/>
    <w:rsid w:val="00ED4D6C"/>
    <w:rsid w:val="00ED5BC0"/>
    <w:rsid w:val="00EE0B5E"/>
    <w:rsid w:val="00EE10A4"/>
    <w:rsid w:val="00EE7648"/>
    <w:rsid w:val="00EF046A"/>
    <w:rsid w:val="00EF550E"/>
    <w:rsid w:val="00F04198"/>
    <w:rsid w:val="00F053DA"/>
    <w:rsid w:val="00F13385"/>
    <w:rsid w:val="00F140AF"/>
    <w:rsid w:val="00F172D1"/>
    <w:rsid w:val="00F17AFD"/>
    <w:rsid w:val="00F22571"/>
    <w:rsid w:val="00F30502"/>
    <w:rsid w:val="00F3081D"/>
    <w:rsid w:val="00F3625E"/>
    <w:rsid w:val="00F367C7"/>
    <w:rsid w:val="00F36C26"/>
    <w:rsid w:val="00F37386"/>
    <w:rsid w:val="00F415CF"/>
    <w:rsid w:val="00F4451B"/>
    <w:rsid w:val="00F45F99"/>
    <w:rsid w:val="00F4708D"/>
    <w:rsid w:val="00F4762A"/>
    <w:rsid w:val="00F47EEF"/>
    <w:rsid w:val="00F56700"/>
    <w:rsid w:val="00F56F28"/>
    <w:rsid w:val="00F61F04"/>
    <w:rsid w:val="00F638FD"/>
    <w:rsid w:val="00F7522F"/>
    <w:rsid w:val="00F754EB"/>
    <w:rsid w:val="00F7698B"/>
    <w:rsid w:val="00F76C21"/>
    <w:rsid w:val="00F82F1B"/>
    <w:rsid w:val="00F861A0"/>
    <w:rsid w:val="00F93064"/>
    <w:rsid w:val="00FA13F6"/>
    <w:rsid w:val="00FA56E1"/>
    <w:rsid w:val="00FB146D"/>
    <w:rsid w:val="00FC2B9A"/>
    <w:rsid w:val="00FC3496"/>
    <w:rsid w:val="00FD03A8"/>
    <w:rsid w:val="00FD24D2"/>
    <w:rsid w:val="00FE270F"/>
    <w:rsid w:val="00FE6124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EA8A73"/>
  <w15:chartTrackingRefBased/>
  <w15:docId w15:val="{929495AA-65CB-46E8-9449-C4E67EF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EA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iCs/>
      <w:color w:val="339966"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SerpentineDBol" w:hAnsi="SerpentineDBol"/>
      <w:i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sz w:val="28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28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Batang" w:hAnsi="Batang"/>
      <w:b/>
      <w:bCs/>
      <w:sz w:val="28"/>
      <w:lang w:eastAsia="x-non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47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7F32"/>
    <w:pPr>
      <w:ind w:left="708"/>
    </w:pPr>
  </w:style>
  <w:style w:type="paragraph" w:customStyle="1" w:styleId="CM9">
    <w:name w:val="CM9"/>
    <w:basedOn w:val="Normal"/>
    <w:next w:val="Normal"/>
    <w:rsid w:val="00A3062D"/>
    <w:pPr>
      <w:widowControl w:val="0"/>
      <w:autoSpaceDE w:val="0"/>
      <w:autoSpaceDN w:val="0"/>
      <w:adjustRightInd w:val="0"/>
      <w:ind w:left="714" w:right="-374" w:hanging="357"/>
    </w:pPr>
    <w:rPr>
      <w:rFonts w:ascii="Officina Sans" w:hAnsi="Officina Sans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A5E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732A5E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B64098"/>
    <w:rPr>
      <w:rFonts w:ascii="Calibri" w:eastAsia="Calibri" w:hAnsi="Calibri"/>
      <w:sz w:val="22"/>
      <w:szCs w:val="22"/>
      <w:lang w:eastAsia="en-US"/>
    </w:rPr>
  </w:style>
  <w:style w:type="character" w:customStyle="1" w:styleId="zmsearchresult">
    <w:name w:val="zmsearchresult"/>
    <w:basedOn w:val="Fuentedeprrafopredeter"/>
    <w:rsid w:val="00C8616F"/>
  </w:style>
  <w:style w:type="paragraph" w:styleId="NormalWeb">
    <w:name w:val="Normal (Web)"/>
    <w:basedOn w:val="Normal"/>
    <w:uiPriority w:val="99"/>
    <w:unhideWhenUsed/>
    <w:rsid w:val="00C8616F"/>
    <w:pPr>
      <w:spacing w:before="100" w:beforeAutospacing="1" w:after="100" w:afterAutospacing="1"/>
    </w:pPr>
    <w:rPr>
      <w:lang w:eastAsia="es-ES_tradnl"/>
    </w:rPr>
  </w:style>
  <w:style w:type="character" w:styleId="Nmerodepgina">
    <w:name w:val="page number"/>
    <w:basedOn w:val="Fuentedeprrafopredeter"/>
    <w:semiHidden/>
    <w:unhideWhenUsed/>
    <w:rsid w:val="008C32C3"/>
  </w:style>
  <w:style w:type="character" w:customStyle="1" w:styleId="object">
    <w:name w:val="object"/>
    <w:basedOn w:val="Fuentedeprrafopredeter"/>
    <w:rsid w:val="004A03AB"/>
  </w:style>
  <w:style w:type="character" w:styleId="Refdecomentario">
    <w:name w:val="annotation reference"/>
    <w:uiPriority w:val="99"/>
    <w:semiHidden/>
    <w:unhideWhenUsed/>
    <w:rsid w:val="007E4D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4D91"/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uiPriority w:val="99"/>
    <w:rsid w:val="007E4D9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D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4D91"/>
    <w:rPr>
      <w:b/>
      <w:bCs/>
      <w:lang w:val="es-ES_tradnl"/>
    </w:rPr>
  </w:style>
  <w:style w:type="character" w:customStyle="1" w:styleId="st">
    <w:name w:val="st"/>
    <w:basedOn w:val="Fuentedeprrafopredeter"/>
    <w:rsid w:val="00104C1A"/>
  </w:style>
  <w:style w:type="character" w:styleId="nfasis">
    <w:name w:val="Emphasis"/>
    <w:uiPriority w:val="20"/>
    <w:qFormat/>
    <w:rsid w:val="00104C1A"/>
    <w:rPr>
      <w:i/>
      <w:iCs/>
    </w:rPr>
  </w:style>
  <w:style w:type="character" w:customStyle="1" w:styleId="PuestoCar">
    <w:name w:val="Puesto Car"/>
    <w:link w:val="Puesto"/>
    <w:rsid w:val="00003677"/>
    <w:rPr>
      <w:rFonts w:ascii="Batang" w:hAnsi="Batang"/>
      <w:b/>
      <w:bCs/>
      <w:sz w:val="28"/>
      <w:szCs w:val="24"/>
      <w:lang w:val="es-ES_tradnl"/>
    </w:rPr>
  </w:style>
  <w:style w:type="paragraph" w:customStyle="1" w:styleId="Default">
    <w:name w:val="Default"/>
    <w:rsid w:val="009D0F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0535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ropatcuba2022.com" TargetMode="External"/><Relationship Id="rId18" Type="http://schemas.openxmlformats.org/officeDocument/2006/relationships/hyperlink" Target="http://www.agropatcuba202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ascience.com/" TargetMode="External"/><Relationship Id="rId17" Type="http://schemas.openxmlformats.org/officeDocument/2006/relationships/hyperlink" Target="mailto:agropat202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ercial6.mercado4@avc.vin.tur.c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patcuba2022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allto:%2853%29%20%287%29%20206-9590" TargetMode="External"/><Relationship Id="rId10" Type="http://schemas.openxmlformats.org/officeDocument/2006/relationships/hyperlink" Target="mailto:agropat2022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os@rocio.var.palmares.cu" TargetMode="External"/><Relationship Id="rId14" Type="http://schemas.openxmlformats.org/officeDocument/2006/relationships/hyperlink" Target="http://www.viajescubanacan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71D9-DA16-4C5D-AC48-732FC07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4348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PRODUCCIÓN ANIMAL TROPICAL /2005</vt:lpstr>
    </vt:vector>
  </TitlesOfParts>
  <Company/>
  <LinksUpToDate>false</LinksUpToDate>
  <CharactersWithSpaces>30663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callto:%2853%29 %287%29 206-9590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http://www.viajescubanacan.cu/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http://www.cjascience.com/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https://www.researchgate.net/institution/Texas_A_M_University-Kingsville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PRODUCCIÓN ANIMAL TROPICAL /2005</dc:title>
  <dc:subject/>
  <dc:creator>Vice</dc:creator>
  <cp:keywords/>
  <cp:lastModifiedBy>GILDO HOME</cp:lastModifiedBy>
  <cp:revision>4</cp:revision>
  <cp:lastPrinted>2022-01-14T08:40:00Z</cp:lastPrinted>
  <dcterms:created xsi:type="dcterms:W3CDTF">2022-03-14T17:42:00Z</dcterms:created>
  <dcterms:modified xsi:type="dcterms:W3CDTF">2022-04-14T10:03:00Z</dcterms:modified>
</cp:coreProperties>
</file>